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C87B" w14:textId="77777777" w:rsidR="00651FBE" w:rsidRPr="00651FBE" w:rsidRDefault="00651FBE" w:rsidP="00651FBE">
      <w:pPr>
        <w:spacing w:after="0" w:line="240" w:lineRule="auto"/>
        <w:ind w:right="585"/>
        <w:rPr>
          <w:rFonts w:ascii="Arial Narrow" w:eastAsia="Times New Roman" w:hAnsi="Arial Narrow" w:cs="Arial"/>
          <w:b/>
          <w:szCs w:val="24"/>
          <w:lang w:val="es-ES" w:eastAsia="es-ES"/>
        </w:rPr>
      </w:pPr>
      <w:r w:rsidRPr="00651FBE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INFORME TÉCNICO No. </w:t>
      </w:r>
      <w:r w:rsidRPr="00651FBE">
        <w:rPr>
          <w:rFonts w:ascii="Arial Narrow" w:eastAsia="Times New Roman" w:hAnsi="Arial Narrow" w:cs="Arial Narrow"/>
          <w:b/>
          <w:bCs/>
          <w:sz w:val="24"/>
          <w:szCs w:val="24"/>
          <w:lang w:eastAsia="es-ES"/>
        </w:rPr>
        <w:t>*RAD_S*</w:t>
      </w:r>
      <w:r w:rsidRPr="00651FBE">
        <w:rPr>
          <w:rFonts w:ascii="Arial Narrow" w:eastAsia="Times New Roman" w:hAnsi="Arial Narrow" w:cs="Arial"/>
          <w:b/>
          <w:szCs w:val="24"/>
          <w:lang w:val="es-ES" w:eastAsia="es-ES"/>
        </w:rPr>
        <w:t xml:space="preserve"> </w:t>
      </w:r>
    </w:p>
    <w:p w14:paraId="3449DF24" w14:textId="77777777" w:rsidR="00651FBE" w:rsidRPr="00490002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51FBE" w:rsidRPr="00490002" w14:paraId="1C9F5D74" w14:textId="77777777" w:rsidTr="00B00A16">
        <w:trPr>
          <w:trHeight w:val="397"/>
        </w:trPr>
        <w:tc>
          <w:tcPr>
            <w:tcW w:w="9438" w:type="dxa"/>
            <w:vAlign w:val="center"/>
          </w:tcPr>
          <w:p w14:paraId="1102345C" w14:textId="77777777" w:rsidR="00651FBE" w:rsidRPr="00490002" w:rsidRDefault="00651FBE" w:rsidP="00B00A16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90002">
              <w:rPr>
                <w:rFonts w:ascii="Arial Narrow" w:hAnsi="Arial Narrow" w:cs="Arial"/>
                <w:b/>
              </w:rPr>
              <w:t>DATOS GENERALES</w:t>
            </w:r>
          </w:p>
        </w:tc>
      </w:tr>
    </w:tbl>
    <w:p w14:paraId="28D0EF2D" w14:textId="77777777" w:rsidR="00651FBE" w:rsidRPr="00490002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7274687D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  <w:b/>
        </w:rPr>
        <w:t>EXPEDIENTE No:</w:t>
      </w:r>
      <w:r w:rsidRPr="00490002">
        <w:rPr>
          <w:rFonts w:ascii="Arial Narrow" w:hAnsi="Arial Narrow" w:cs="Arial"/>
          <w:b/>
        </w:rPr>
        <w:tab/>
      </w:r>
      <w:r w:rsidRPr="00490002">
        <w:rPr>
          <w:rFonts w:ascii="Arial Narrow" w:hAnsi="Arial Narrow" w:cs="Arial"/>
          <w:b/>
        </w:rPr>
        <w:tab/>
      </w:r>
      <w:r w:rsidRPr="00490002">
        <w:rPr>
          <w:rFonts w:ascii="Arial Narrow" w:hAnsi="Arial Narrow" w:cs="Arial"/>
          <w:b/>
        </w:rPr>
        <w:tab/>
      </w:r>
    </w:p>
    <w:p w14:paraId="76D966C3" w14:textId="77777777" w:rsidR="00651FBE" w:rsidRPr="00490002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</w:p>
    <w:p w14:paraId="0D4841A7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  <w:b/>
        </w:rPr>
        <w:t>ASUNTO:</w:t>
      </w:r>
      <w:r w:rsidRPr="00490002">
        <w:rPr>
          <w:rFonts w:ascii="Arial Narrow" w:hAnsi="Arial Narrow" w:cs="Arial"/>
          <w:b/>
        </w:rPr>
        <w:tab/>
      </w:r>
      <w:r w:rsidRPr="00490002">
        <w:rPr>
          <w:rFonts w:ascii="Arial Narrow" w:hAnsi="Arial Narrow" w:cs="Arial"/>
          <w:b/>
        </w:rPr>
        <w:tab/>
      </w:r>
      <w:r w:rsidRPr="00490002">
        <w:rPr>
          <w:rFonts w:ascii="Arial Narrow" w:hAnsi="Arial Narrow" w:cs="Arial"/>
          <w:b/>
        </w:rPr>
        <w:tab/>
      </w:r>
      <w:r w:rsidRPr="00490002">
        <w:rPr>
          <w:rFonts w:ascii="Arial Narrow" w:hAnsi="Arial Narrow" w:cs="Arial"/>
        </w:rPr>
        <w:t>Dar cumplimiento al Art. 2.2.10.1.2.2 del Decreto 1076 de 2015.</w:t>
      </w:r>
    </w:p>
    <w:p w14:paraId="280B4C0E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</w:rPr>
      </w:pPr>
    </w:p>
    <w:p w14:paraId="54718B41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  <w:b/>
        </w:rPr>
        <w:t>TIPO DE CIERRE:</w:t>
      </w:r>
      <w:r w:rsidRPr="00490002">
        <w:rPr>
          <w:rFonts w:ascii="Arial Narrow" w:hAnsi="Arial Narrow" w:cs="Arial"/>
        </w:rPr>
        <w:tab/>
      </w:r>
      <w:r w:rsidRPr="00490002">
        <w:rPr>
          <w:rFonts w:ascii="Arial Narrow" w:hAnsi="Arial Narrow" w:cs="Arial"/>
        </w:rPr>
        <w:tab/>
      </w:r>
      <w:r w:rsidRPr="00490002">
        <w:rPr>
          <w:rFonts w:ascii="Arial Narrow" w:hAnsi="Arial Narrow" w:cs="Arial"/>
        </w:rPr>
        <w:tab/>
        <w:t>□ Temporal.</w:t>
      </w:r>
    </w:p>
    <w:p w14:paraId="22F8121C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</w:rPr>
      </w:pPr>
    </w:p>
    <w:p w14:paraId="21DB7951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ab/>
      </w:r>
      <w:r w:rsidRPr="00490002">
        <w:rPr>
          <w:rFonts w:ascii="Arial Narrow" w:hAnsi="Arial Narrow" w:cs="Arial"/>
        </w:rPr>
        <w:tab/>
      </w:r>
      <w:r w:rsidRPr="00490002">
        <w:rPr>
          <w:rFonts w:ascii="Arial Narrow" w:hAnsi="Arial Narrow" w:cs="Arial"/>
        </w:rPr>
        <w:tab/>
        <w:t>□ Definitivo.</w:t>
      </w:r>
    </w:p>
    <w:p w14:paraId="7BC9D44A" w14:textId="77777777" w:rsidR="00651FBE" w:rsidRPr="00490002" w:rsidRDefault="00651FBE" w:rsidP="00651FBE">
      <w:pPr>
        <w:tabs>
          <w:tab w:val="center" w:pos="0"/>
          <w:tab w:val="left" w:pos="2127"/>
          <w:tab w:val="left" w:pos="3402"/>
        </w:tabs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>PRESUNTO(S) INFRACTOR(ES):</w:t>
      </w:r>
      <w:r w:rsidRPr="00490002">
        <w:rPr>
          <w:rFonts w:ascii="Arial Narrow" w:hAnsi="Arial Narrow" w:cs="Arial"/>
          <w:b/>
        </w:rPr>
        <w:tab/>
      </w:r>
    </w:p>
    <w:p w14:paraId="08E2201C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  <w:b/>
        </w:rPr>
      </w:pPr>
    </w:p>
    <w:p w14:paraId="65F68426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 xml:space="preserve">DEPENDENCIA: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   </w:t>
      </w:r>
    </w:p>
    <w:p w14:paraId="3D388590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  <w:b/>
        </w:rPr>
      </w:pPr>
    </w:p>
    <w:p w14:paraId="3C68C466" w14:textId="77777777" w:rsidR="00651FBE" w:rsidRPr="00490002" w:rsidRDefault="00651FBE" w:rsidP="00651FBE">
      <w:pPr>
        <w:tabs>
          <w:tab w:val="left" w:pos="2127"/>
        </w:tabs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>FECHA RADICACIÓN:</w:t>
      </w:r>
      <w:r w:rsidRPr="00490002">
        <w:rPr>
          <w:rFonts w:ascii="Arial Narrow" w:hAnsi="Arial Narrow" w:cs="Arial"/>
          <w:b/>
        </w:rPr>
        <w:tab/>
      </w:r>
      <w:r w:rsidRPr="00490002">
        <w:rPr>
          <w:rFonts w:ascii="Arial Narrow" w:hAnsi="Arial Narrow" w:cs="Arial"/>
          <w:b/>
        </w:rPr>
        <w:tab/>
      </w:r>
      <w:r w:rsidRPr="00490002">
        <w:rPr>
          <w:rFonts w:ascii="Arial Narrow" w:hAnsi="Arial Narrow" w:cs="Arial"/>
          <w:b/>
        </w:rPr>
        <w:tab/>
        <w:t>*F_RAD_S*</w:t>
      </w:r>
    </w:p>
    <w:p w14:paraId="1A4343CA" w14:textId="77777777" w:rsidR="00651FBE" w:rsidRPr="00490002" w:rsidRDefault="00651FBE" w:rsidP="00651FBE">
      <w:pPr>
        <w:spacing w:after="60"/>
        <w:jc w:val="center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51FBE" w:rsidRPr="00490002" w14:paraId="21925D8F" w14:textId="77777777" w:rsidTr="00B00A16">
        <w:trPr>
          <w:trHeight w:val="397"/>
        </w:trPr>
        <w:tc>
          <w:tcPr>
            <w:tcW w:w="9438" w:type="dxa"/>
            <w:vAlign w:val="center"/>
          </w:tcPr>
          <w:p w14:paraId="218C61D8" w14:textId="77777777" w:rsidR="00651FBE" w:rsidRPr="00490002" w:rsidRDefault="00651FBE" w:rsidP="00B00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90002">
              <w:rPr>
                <w:rFonts w:ascii="Arial Narrow" w:hAnsi="Arial Narrow" w:cs="Arial"/>
                <w:b/>
              </w:rPr>
              <w:t>LOCALIZACIÓN</w:t>
            </w:r>
          </w:p>
        </w:tc>
      </w:tr>
    </w:tbl>
    <w:p w14:paraId="071BF25F" w14:textId="77777777" w:rsidR="00651FBE" w:rsidRPr="00490002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562DDB8F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>DIRECCIÓN TERRITORIAL: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384CEDDE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</w:p>
    <w:p w14:paraId="7A4E2D38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>ÁREA PROTEGIDA:</w:t>
      </w:r>
      <w:r w:rsidRPr="00490002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2429B9CD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ab/>
      </w:r>
    </w:p>
    <w:p w14:paraId="6FC9BC12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>SECTOR: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2940ED23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</w:p>
    <w:p w14:paraId="3AD60F16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t>COORDENADAS GEOGRÁFICAS:</w:t>
      </w:r>
      <w:r>
        <w:rPr>
          <w:rFonts w:ascii="Arial Narrow" w:hAnsi="Arial Narrow" w:cs="Arial"/>
          <w:b/>
        </w:rPr>
        <w:tab/>
      </w:r>
    </w:p>
    <w:p w14:paraId="410DA1BF" w14:textId="77777777" w:rsidR="00651FBE" w:rsidRPr="00490002" w:rsidRDefault="00651FBE" w:rsidP="00651FBE">
      <w:pPr>
        <w:tabs>
          <w:tab w:val="left" w:pos="2127"/>
        </w:tabs>
        <w:spacing w:line="240" w:lineRule="atLeast"/>
        <w:jc w:val="both"/>
        <w:rPr>
          <w:rFonts w:ascii="Arial Narrow" w:hAnsi="Arial Narrow" w:cs="Arial"/>
          <w:b/>
        </w:rPr>
      </w:pPr>
    </w:p>
    <w:p w14:paraId="430305A9" w14:textId="77777777" w:rsidR="00651FBE" w:rsidRPr="00490002" w:rsidRDefault="00651FBE" w:rsidP="00651FBE">
      <w:pPr>
        <w:tabs>
          <w:tab w:val="left" w:pos="2127"/>
        </w:tabs>
        <w:spacing w:after="120" w:line="240" w:lineRule="atLeast"/>
        <w:jc w:val="both"/>
        <w:rPr>
          <w:rFonts w:ascii="Arial Narrow" w:hAnsi="Arial Narrow" w:cs="Arial"/>
          <w:b/>
        </w:rPr>
      </w:pPr>
      <w:r w:rsidRPr="00490002">
        <w:rPr>
          <w:rFonts w:ascii="Arial Narrow" w:hAnsi="Arial Narrow" w:cs="Arial"/>
          <w:b/>
        </w:rPr>
        <w:lastRenderedPageBreak/>
        <w:t>ZONIFICACIÓN DE MANEJO:</w:t>
      </w:r>
      <w:r w:rsidRPr="00490002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51FBE" w:rsidRPr="00490002" w14:paraId="36DFE7E4" w14:textId="77777777" w:rsidTr="00B00A16">
        <w:trPr>
          <w:trHeight w:val="397"/>
        </w:trPr>
        <w:tc>
          <w:tcPr>
            <w:tcW w:w="9438" w:type="dxa"/>
            <w:vAlign w:val="center"/>
          </w:tcPr>
          <w:p w14:paraId="65FD0619" w14:textId="77777777" w:rsidR="00651FBE" w:rsidRPr="00490002" w:rsidRDefault="00651FBE" w:rsidP="00B00A16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90002">
              <w:rPr>
                <w:rFonts w:ascii="Arial Narrow" w:hAnsi="Arial Narrow" w:cs="Arial"/>
                <w:b/>
              </w:rPr>
              <w:t>ANTECEDENTES</w:t>
            </w:r>
          </w:p>
        </w:tc>
      </w:tr>
    </w:tbl>
    <w:p w14:paraId="46CFE481" w14:textId="77777777" w:rsidR="00651FBE" w:rsidRPr="00490002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307DF810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Oficios, denuncias o peticiones sobre el hecho asociado a la presunta infracción ambiental.</w:t>
      </w:r>
    </w:p>
    <w:p w14:paraId="6BA2576D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Formato de actividades de prevención, vigilancia y control.</w:t>
      </w:r>
    </w:p>
    <w:p w14:paraId="4E00D3BA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Informe de campo para procedimiento sancionatorio ambiental.</w:t>
      </w:r>
    </w:p>
    <w:p w14:paraId="10C76C67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Actas de Medida preventiva en flagrancia.</w:t>
      </w:r>
    </w:p>
    <w:p w14:paraId="4D965920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Acta Única de Control al Tráfico de Fauna y Flora.</w:t>
      </w:r>
    </w:p>
    <w:p w14:paraId="1BE5F2D3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Actos Administrativos de legalización de medidas preventivas.</w:t>
      </w:r>
    </w:p>
    <w:p w14:paraId="5FA14618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Otros Informes técnicos.</w:t>
      </w:r>
    </w:p>
    <w:p w14:paraId="490ADE76" w14:textId="77777777" w:rsidR="00651FBE" w:rsidRPr="00490002" w:rsidRDefault="00651FBE" w:rsidP="00651FBE">
      <w:pPr>
        <w:pStyle w:val="Textoindependiente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80" w:after="0" w:line="0" w:lineRule="atLeast"/>
        <w:ind w:left="340" w:hanging="340"/>
        <w:jc w:val="both"/>
        <w:rPr>
          <w:rFonts w:ascii="Arial Narrow" w:hAnsi="Arial Narrow" w:cs="Arial"/>
        </w:rPr>
      </w:pPr>
      <w:r w:rsidRPr="00490002">
        <w:rPr>
          <w:rFonts w:ascii="Arial Narrow" w:hAnsi="Arial Narrow" w:cs="Arial"/>
        </w:rPr>
        <w:t>Otros actos administrativos.</w:t>
      </w:r>
    </w:p>
    <w:p w14:paraId="4105233E" w14:textId="77777777" w:rsidR="00651FBE" w:rsidRPr="00EA5B5A" w:rsidRDefault="00651FBE" w:rsidP="00651FBE">
      <w:pPr>
        <w:pStyle w:val="Textoindependiente"/>
        <w:tabs>
          <w:tab w:val="left" w:pos="340"/>
        </w:tabs>
        <w:autoSpaceDE w:val="0"/>
        <w:autoSpaceDN w:val="0"/>
        <w:spacing w:before="80" w:line="0" w:lineRule="atLeast"/>
        <w:ind w:left="340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51FBE" w:rsidRPr="00EA5B5A" w14:paraId="305790B8" w14:textId="77777777" w:rsidTr="00B00A16">
        <w:trPr>
          <w:trHeight w:val="397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DB36" w14:textId="77777777" w:rsidR="00651FBE" w:rsidRPr="00EA5B5A" w:rsidRDefault="00651FBE" w:rsidP="00B00A16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A5B5A">
              <w:rPr>
                <w:rFonts w:ascii="Arial Narrow" w:hAnsi="Arial Narrow" w:cs="Arial"/>
                <w:b/>
              </w:rPr>
              <w:t>CARACTERIZACIÓN DE LA ZONA</w:t>
            </w:r>
          </w:p>
        </w:tc>
      </w:tr>
    </w:tbl>
    <w:p w14:paraId="2A579E1D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7E598C02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4C5D21E3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2BE9D05E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43EB63E4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3863EF14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6CD7B684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2A81E781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549B1BF3" w14:textId="77777777" w:rsidR="00651FBE" w:rsidRPr="00EA5B5A" w:rsidRDefault="00651FBE" w:rsidP="00651FBE">
      <w:pPr>
        <w:tabs>
          <w:tab w:val="center" w:pos="0"/>
          <w:tab w:val="left" w:pos="2127"/>
          <w:tab w:val="right" w:pos="8838"/>
        </w:tabs>
        <w:jc w:val="both"/>
      </w:pPr>
    </w:p>
    <w:p w14:paraId="5D8C1C2E" w14:textId="77777777" w:rsidR="00651FBE" w:rsidRPr="00EA5B5A" w:rsidRDefault="00651FBE" w:rsidP="00651FBE">
      <w:pPr>
        <w:tabs>
          <w:tab w:val="center" w:pos="0"/>
          <w:tab w:val="left" w:pos="2127"/>
          <w:tab w:val="right" w:pos="8838"/>
        </w:tabs>
        <w:jc w:val="both"/>
      </w:pP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5"/>
      </w:tblGrid>
      <w:tr w:rsidR="00651FBE" w:rsidRPr="00EA5B5A" w14:paraId="2B96C233" w14:textId="77777777" w:rsidTr="00B00A16">
        <w:trPr>
          <w:trHeight w:val="397"/>
          <w:jc w:val="center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07EC" w14:textId="77777777" w:rsidR="00651FBE" w:rsidRPr="00EA5B5A" w:rsidRDefault="00651FBE" w:rsidP="00B00A16">
            <w:pPr>
              <w:pStyle w:val="Prrafodelista"/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ind w:left="0"/>
              <w:jc w:val="center"/>
              <w:textAlignment w:val="baseline"/>
            </w:pPr>
            <w:r w:rsidRPr="00EA5B5A">
              <w:rPr>
                <w:rStyle w:val="Fuentedeprrafopredeter1"/>
                <w:rFonts w:ascii="Arial Narrow" w:hAnsi="Arial Narrow" w:cs="Arial"/>
                <w:b/>
              </w:rPr>
              <w:t>INFRACCIÓN AMBIENTAL – ACCIÓN IMPACTANTE</w:t>
            </w:r>
          </w:p>
        </w:tc>
      </w:tr>
    </w:tbl>
    <w:p w14:paraId="51A4F3B8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4026C7D7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2ACD4F76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CIRCUNSTANCIAS DE MODO, TIEMPO Y LUGAR</w:t>
      </w:r>
    </w:p>
    <w:p w14:paraId="216E18DE" w14:textId="77777777" w:rsidR="00651FBE" w:rsidRPr="00EA5B5A" w:rsidRDefault="00651FBE" w:rsidP="00651FBE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17BCBC91" w14:textId="77777777" w:rsidR="00651FBE" w:rsidRPr="00EA5B5A" w:rsidRDefault="00651FBE" w:rsidP="00651FBE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3E9AB7D4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lastRenderedPageBreak/>
        <w:t>TIPO DE INFRACCIÓN AMBIENTAL</w:t>
      </w:r>
    </w:p>
    <w:p w14:paraId="508B1FD9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</w:p>
    <w:p w14:paraId="0451ADE3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</w:p>
    <w:p w14:paraId="4C88A013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 xml:space="preserve">IDENTIFICACIÓN DE IMPACTOS AMBIENTALES </w:t>
      </w:r>
    </w:p>
    <w:p w14:paraId="3071E51A" w14:textId="77777777" w:rsidR="00651FBE" w:rsidRPr="00EA5B5A" w:rsidRDefault="00651FBE" w:rsidP="00651FBE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1C6ED503" w14:textId="77777777" w:rsidR="00651FBE" w:rsidRPr="00EA5B5A" w:rsidRDefault="00651FBE" w:rsidP="00651FBE">
      <w:pPr>
        <w:pStyle w:val="Textoindependiente"/>
        <w:autoSpaceDE w:val="0"/>
        <w:rPr>
          <w:rFonts w:ascii="Arial Narrow" w:hAnsi="Arial Narrow" w:cs="Arial"/>
          <w:b/>
          <w:i/>
        </w:rPr>
      </w:pPr>
    </w:p>
    <w:p w14:paraId="62EEA144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77AD8AFC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57B9EB38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tbl>
      <w:tblPr>
        <w:tblW w:w="86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0"/>
      </w:tblGrid>
      <w:tr w:rsidR="00651FBE" w:rsidRPr="00EA5B5A" w14:paraId="11BCE2A5" w14:textId="77777777" w:rsidTr="00B00A16">
        <w:trPr>
          <w:trHeight w:val="397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9EFC" w14:textId="77777777" w:rsidR="00651FBE" w:rsidRPr="00EA5B5A" w:rsidRDefault="00651FBE" w:rsidP="00A07BBB">
            <w:pPr>
              <w:pStyle w:val="Prrafodelista"/>
              <w:tabs>
                <w:tab w:val="center" w:pos="4419"/>
                <w:tab w:val="right" w:pos="8838"/>
              </w:tabs>
              <w:suppressAutoHyphens/>
              <w:overflowPunct w:val="0"/>
              <w:autoSpaceDE w:val="0"/>
              <w:autoSpaceDN w:val="0"/>
              <w:ind w:left="0"/>
              <w:jc w:val="center"/>
              <w:textAlignment w:val="baseline"/>
            </w:pPr>
            <w:r w:rsidRPr="00EA5B5A">
              <w:rPr>
                <w:rStyle w:val="Fuentedeprrafopredeter1"/>
                <w:rFonts w:ascii="Arial Narrow" w:hAnsi="Arial Narrow" w:cs="Arial"/>
                <w:b/>
              </w:rPr>
              <w:t>BIENES DE PROTECCIÓN - CONSERVACIÓN PRESUNTAMENTE AFECTADOS</w:t>
            </w:r>
          </w:p>
        </w:tc>
      </w:tr>
    </w:tbl>
    <w:p w14:paraId="164F9728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</w:pPr>
    </w:p>
    <w:p w14:paraId="06668A63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b/>
        </w:rPr>
      </w:pPr>
    </w:p>
    <w:p w14:paraId="26D7BBED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IDENTIFICACIÓN DE BIEN(ES) DE PROTECCIÓN - CONSERVACIÓN (RECURSOS NATURALES)</w:t>
      </w:r>
    </w:p>
    <w:p w14:paraId="3D514345" w14:textId="77777777" w:rsidR="00651FBE" w:rsidRPr="00EA5B5A" w:rsidRDefault="00651FBE" w:rsidP="00651FBE">
      <w:pPr>
        <w:pStyle w:val="Textoindependiente"/>
        <w:autoSpaceDE w:val="0"/>
        <w:ind w:left="726"/>
        <w:rPr>
          <w:rFonts w:ascii="Arial Narrow" w:hAnsi="Arial Narrow" w:cs="Arial"/>
          <w:b/>
          <w:i/>
        </w:rPr>
      </w:pPr>
    </w:p>
    <w:p w14:paraId="718E958A" w14:textId="77777777" w:rsidR="00651FBE" w:rsidRPr="00EA5B5A" w:rsidRDefault="00651FBE" w:rsidP="00651FBE">
      <w:pPr>
        <w:pStyle w:val="Textoindependiente"/>
        <w:autoSpaceDE w:val="0"/>
        <w:ind w:left="726"/>
        <w:rPr>
          <w:rFonts w:ascii="Arial Narrow" w:hAnsi="Arial Narrow" w:cs="Arial"/>
          <w:b/>
          <w:i/>
        </w:rPr>
      </w:pPr>
    </w:p>
    <w:p w14:paraId="060BC96B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  <w:r w:rsidRPr="00EA5B5A">
        <w:rPr>
          <w:rFonts w:ascii="Arial Narrow" w:hAnsi="Arial Narrow" w:cs="Arial"/>
          <w:b/>
          <w:i/>
        </w:rPr>
        <w:t xml:space="preserve">CARACTERIZACIÓN DE ESPECIES DE FLORA Y FAUNA SILVESTRE PRESUNTAMENTE AFECTADOS </w:t>
      </w:r>
      <w:r w:rsidRPr="00EA5B5A">
        <w:rPr>
          <w:rFonts w:ascii="Arial Narrow" w:hAnsi="Arial Narrow" w:cs="Arial"/>
          <w:i/>
        </w:rPr>
        <w:t>(Diligenciar únicamente si se vieron involucrados en la presunta infracción).</w:t>
      </w:r>
    </w:p>
    <w:p w14:paraId="0D3AD222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</w:p>
    <w:p w14:paraId="249C2809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</w:p>
    <w:p w14:paraId="15B8B844" w14:textId="77777777" w:rsidR="00651FBE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</w:p>
    <w:p w14:paraId="6A81B7C1" w14:textId="77777777" w:rsidR="00651FBE" w:rsidRPr="00EA5B5A" w:rsidRDefault="00651FBE" w:rsidP="00651FBE">
      <w:pPr>
        <w:pStyle w:val="Textoindependiente"/>
        <w:autoSpaceDE w:val="0"/>
        <w:autoSpaceDN w:val="0"/>
        <w:rPr>
          <w:rFonts w:ascii="Arial Narrow" w:hAnsi="Arial Narrow" w:cs="Arial"/>
          <w:i/>
        </w:rPr>
      </w:pPr>
    </w:p>
    <w:p w14:paraId="0D736A04" w14:textId="77777777" w:rsidR="00651FBE" w:rsidRPr="00EA5B5A" w:rsidRDefault="00651FBE" w:rsidP="00651FBE">
      <w:pPr>
        <w:pStyle w:val="Textoindependiente"/>
        <w:autoSpaceDE w:val="0"/>
        <w:autoSpaceDN w:val="0"/>
      </w:pPr>
    </w:p>
    <w:p w14:paraId="1FB6DB72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1FBE" w:rsidRPr="00EA5B5A" w14:paraId="2CA3CF7C" w14:textId="77777777" w:rsidTr="00B00A16">
        <w:trPr>
          <w:trHeight w:val="397"/>
          <w:jc w:val="center"/>
        </w:trPr>
        <w:tc>
          <w:tcPr>
            <w:tcW w:w="9438" w:type="dxa"/>
            <w:vAlign w:val="center"/>
          </w:tcPr>
          <w:p w14:paraId="450D5C89" w14:textId="77777777" w:rsidR="00651FBE" w:rsidRPr="00EA5B5A" w:rsidRDefault="00651FBE" w:rsidP="00B00A16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A5B5A">
              <w:rPr>
                <w:rFonts w:ascii="Arial Narrow" w:hAnsi="Arial Narrow" w:cs="Arial"/>
                <w:b/>
              </w:rPr>
              <w:t>DESARROLLO DE CRITERIOS</w:t>
            </w:r>
          </w:p>
        </w:tc>
      </w:tr>
    </w:tbl>
    <w:p w14:paraId="235B881D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09817FA1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4809F4B7" w14:textId="77777777" w:rsidR="00651FBE" w:rsidRPr="00F90B4E" w:rsidRDefault="00651FBE" w:rsidP="00651FBE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F90B4E">
        <w:rPr>
          <w:rFonts w:ascii="Arial Narrow" w:hAnsi="Arial Narrow" w:cs="Arial"/>
          <w:b/>
        </w:rPr>
        <w:t>INCUMPLIMIENTO DE LOS PLAZOS Y CONDICIONES IMPUESTAS POR LA AUTORIDAD AMBIENTAL EN LAS MEDIDAS PREVENTIVAS</w:t>
      </w:r>
    </w:p>
    <w:p w14:paraId="40FDF748" w14:textId="77777777" w:rsidR="00651FBE" w:rsidRPr="00F90B4E" w:rsidRDefault="00651FBE" w:rsidP="00651FBE">
      <w:pPr>
        <w:tabs>
          <w:tab w:val="center" w:pos="426"/>
          <w:tab w:val="right" w:pos="709"/>
        </w:tabs>
        <w:jc w:val="both"/>
        <w:rPr>
          <w:rFonts w:ascii="Arial Narrow" w:hAnsi="Arial Narrow" w:cs="Arial"/>
          <w:b/>
        </w:rPr>
      </w:pPr>
    </w:p>
    <w:p w14:paraId="6A046716" w14:textId="77777777" w:rsidR="00651FBE" w:rsidRPr="00F90B4E" w:rsidRDefault="00651FBE" w:rsidP="00651FBE">
      <w:pPr>
        <w:tabs>
          <w:tab w:val="center" w:pos="426"/>
          <w:tab w:val="right" w:pos="709"/>
        </w:tabs>
        <w:ind w:left="720"/>
        <w:jc w:val="both"/>
        <w:rPr>
          <w:rFonts w:ascii="Arial Narrow" w:hAnsi="Arial Narrow" w:cs="Arial"/>
          <w:b/>
        </w:rPr>
      </w:pPr>
    </w:p>
    <w:p w14:paraId="45F3A057" w14:textId="77777777" w:rsidR="00651FBE" w:rsidRPr="00F90B4E" w:rsidRDefault="00651FBE" w:rsidP="00651FBE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F90B4E">
        <w:rPr>
          <w:rFonts w:ascii="Arial Narrow" w:hAnsi="Arial Narrow" w:cs="Arial"/>
          <w:b/>
        </w:rPr>
        <w:t>INCUMPLIMIENTO REITERADO DE ALGUNA O ALGUNAS MEDIDAS CORRECTIVAS O COMPENSATORIAS IMPUESTAS POR LA AUTORIDAD AMBIENTAL COMPETENTE PARA HACER CESAR UNA AFECTACIÓN AL MEDIO AMBIENTE</w:t>
      </w:r>
    </w:p>
    <w:p w14:paraId="2E5B1248" w14:textId="77777777" w:rsidR="00651FBE" w:rsidRPr="00F90B4E" w:rsidRDefault="00651FBE" w:rsidP="00651FBE">
      <w:pPr>
        <w:tabs>
          <w:tab w:val="center" w:pos="426"/>
          <w:tab w:val="right" w:pos="709"/>
        </w:tabs>
        <w:ind w:left="720"/>
        <w:jc w:val="both"/>
        <w:rPr>
          <w:rFonts w:ascii="Arial Narrow" w:eastAsia="Calibri" w:hAnsi="Arial Narrow"/>
          <w:lang w:eastAsia="es-CO"/>
        </w:rPr>
      </w:pPr>
    </w:p>
    <w:p w14:paraId="76D9247A" w14:textId="77777777" w:rsidR="00651FBE" w:rsidRPr="00F90B4E" w:rsidRDefault="00651FBE" w:rsidP="00651FBE">
      <w:pPr>
        <w:tabs>
          <w:tab w:val="center" w:pos="426"/>
          <w:tab w:val="right" w:pos="709"/>
        </w:tabs>
        <w:ind w:left="720"/>
        <w:jc w:val="both"/>
        <w:rPr>
          <w:rFonts w:ascii="Arial Narrow" w:eastAsia="Calibri" w:hAnsi="Arial Narrow"/>
          <w:lang w:eastAsia="es-CO"/>
        </w:rPr>
      </w:pPr>
    </w:p>
    <w:p w14:paraId="035951BD" w14:textId="77777777" w:rsidR="00651FBE" w:rsidRPr="00F90B4E" w:rsidRDefault="00651FBE" w:rsidP="00651FBE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F90B4E">
        <w:rPr>
          <w:rFonts w:ascii="Arial Narrow" w:hAnsi="Arial Narrow" w:cs="Arial"/>
          <w:b/>
        </w:rPr>
        <w:t>NO CONTAR EL ESTABLECIMIENTO, EDIFICACIÓN O SERVICIO CON LOS PERMISOS REQUERIDOS POR LA LEY O LOS REGLAMENTOS PARA SU CONSTRUCCIÓN O FUNCIONAMIENTO</w:t>
      </w:r>
    </w:p>
    <w:p w14:paraId="14A1650D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0EAE6FB4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550006E9" w14:textId="77777777" w:rsidR="00651FBE" w:rsidRPr="00EA5B5A" w:rsidRDefault="00651FBE" w:rsidP="00651FBE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EA5B5A">
        <w:rPr>
          <w:rFonts w:ascii="Arial Narrow" w:hAnsi="Arial Narrow" w:cs="Arial"/>
          <w:b/>
        </w:rPr>
        <w:t>GRADO DE AFECTACIÓN AMBIENTAL</w:t>
      </w:r>
    </w:p>
    <w:p w14:paraId="7D15ED29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</w:rPr>
      </w:pPr>
    </w:p>
    <w:p w14:paraId="4D3839E6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Matriz de Afectaciones Ambientales (Infracción Ambiental – Bienes de Protección – Impactos Ambientales).</w:t>
      </w:r>
    </w:p>
    <w:p w14:paraId="01121E13" w14:textId="77777777" w:rsidR="00651FBE" w:rsidRPr="00EA5B5A" w:rsidRDefault="00651FBE" w:rsidP="00651FBE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2F18797F" w14:textId="77777777" w:rsidR="00651FBE" w:rsidRPr="00EA5B5A" w:rsidRDefault="00651FBE" w:rsidP="00651FBE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Priorización de acciones impactantes.</w:t>
      </w:r>
    </w:p>
    <w:p w14:paraId="58F9D8A0" w14:textId="77777777" w:rsidR="00651FBE" w:rsidRPr="00EA5B5A" w:rsidRDefault="00651FBE" w:rsidP="00651FBE">
      <w:pPr>
        <w:ind w:left="726"/>
        <w:rPr>
          <w:rFonts w:ascii="Arial Narrow" w:hAnsi="Arial Narrow" w:cs="Arial"/>
          <w:b/>
          <w:i/>
        </w:rPr>
      </w:pPr>
    </w:p>
    <w:p w14:paraId="03F84F27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Valoración de los atributos de la Afectación.</w:t>
      </w:r>
    </w:p>
    <w:p w14:paraId="68013EDE" w14:textId="77777777" w:rsidR="00651FBE" w:rsidRPr="00EA5B5A" w:rsidRDefault="00651FBE" w:rsidP="00651FBE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12D5B13A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Valoración del Impacto Socio-Cultural (solamente si aplica).</w:t>
      </w:r>
    </w:p>
    <w:p w14:paraId="2AFCCB19" w14:textId="77777777" w:rsidR="00651FBE" w:rsidRPr="00EA5B5A" w:rsidRDefault="00651FBE" w:rsidP="00651FBE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3F084D6E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Determinación de la importancia de la afectación.</w:t>
      </w:r>
    </w:p>
    <w:p w14:paraId="3C8F5C83" w14:textId="77777777" w:rsidR="00651FBE" w:rsidRPr="00EA5B5A" w:rsidRDefault="00651FBE" w:rsidP="00651FBE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62DCE87A" w14:textId="77777777" w:rsidR="00651FBE" w:rsidRPr="00EA5B5A" w:rsidRDefault="00651FBE" w:rsidP="00651FBE">
      <w:pPr>
        <w:tabs>
          <w:tab w:val="right" w:pos="426"/>
        </w:tabs>
        <w:ind w:left="426"/>
        <w:jc w:val="both"/>
        <w:rPr>
          <w:rFonts w:ascii="Arial Narrow" w:hAnsi="Arial Narrow" w:cs="Arial"/>
        </w:rPr>
      </w:pPr>
      <w:r w:rsidRPr="00EA5B5A">
        <w:rPr>
          <w:rFonts w:ascii="Arial Narrow" w:hAnsi="Arial Narrow" w:cs="Arial"/>
          <w:b/>
        </w:rPr>
        <w:t>Evaluación del Riesgo</w:t>
      </w:r>
    </w:p>
    <w:p w14:paraId="4FCF76D2" w14:textId="77777777" w:rsidR="00651FBE" w:rsidRPr="00EA5B5A" w:rsidRDefault="00651FBE" w:rsidP="00651FBE">
      <w:pPr>
        <w:tabs>
          <w:tab w:val="center" w:pos="4419"/>
          <w:tab w:val="right" w:pos="8838"/>
        </w:tabs>
        <w:ind w:firstLine="709"/>
        <w:rPr>
          <w:rFonts w:ascii="Arial Narrow" w:hAnsi="Arial Narrow" w:cs="Arial"/>
          <w:b/>
        </w:rPr>
      </w:pPr>
    </w:p>
    <w:p w14:paraId="650E42B5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Identificación de los agentes de peligro.</w:t>
      </w:r>
    </w:p>
    <w:p w14:paraId="6F221396" w14:textId="77777777" w:rsidR="00651FBE" w:rsidRPr="00EA5B5A" w:rsidRDefault="00651FBE" w:rsidP="00651FBE">
      <w:pPr>
        <w:pStyle w:val="Textoindependiente"/>
        <w:autoSpaceDE w:val="0"/>
        <w:autoSpaceDN w:val="0"/>
        <w:adjustRightInd w:val="0"/>
        <w:ind w:firstLine="709"/>
        <w:rPr>
          <w:rFonts w:ascii="Arial Narrow" w:hAnsi="Arial Narrow" w:cs="Arial"/>
        </w:rPr>
      </w:pPr>
      <w:r w:rsidRPr="00EA5B5A">
        <w:rPr>
          <w:rFonts w:ascii="Arial Narrow" w:hAnsi="Arial Narrow" w:cs="Arial"/>
        </w:rPr>
        <w:t>Agentes químicos</w:t>
      </w:r>
    </w:p>
    <w:p w14:paraId="095648AC" w14:textId="77777777" w:rsidR="00651FBE" w:rsidRPr="00EA5B5A" w:rsidRDefault="00651FBE" w:rsidP="00651FBE">
      <w:pPr>
        <w:pStyle w:val="Textoindependiente"/>
        <w:autoSpaceDE w:val="0"/>
        <w:autoSpaceDN w:val="0"/>
        <w:adjustRightInd w:val="0"/>
        <w:ind w:left="709"/>
        <w:rPr>
          <w:rFonts w:ascii="Arial Narrow" w:hAnsi="Arial Narrow" w:cs="Arial"/>
        </w:rPr>
      </w:pPr>
      <w:r w:rsidRPr="00EA5B5A">
        <w:rPr>
          <w:rFonts w:ascii="Arial Narrow" w:hAnsi="Arial Narrow" w:cs="Arial"/>
        </w:rPr>
        <w:t>Agentes físicos</w:t>
      </w:r>
    </w:p>
    <w:p w14:paraId="4E2EA69B" w14:textId="77777777" w:rsidR="00651FBE" w:rsidRPr="00EA5B5A" w:rsidRDefault="00651FBE" w:rsidP="00651FBE">
      <w:pPr>
        <w:pStyle w:val="Textoindependiente"/>
        <w:autoSpaceDE w:val="0"/>
        <w:autoSpaceDN w:val="0"/>
        <w:adjustRightInd w:val="0"/>
        <w:ind w:firstLine="709"/>
        <w:rPr>
          <w:rFonts w:ascii="Arial Narrow" w:hAnsi="Arial Narrow" w:cs="Arial"/>
        </w:rPr>
      </w:pPr>
      <w:r w:rsidRPr="00EA5B5A">
        <w:rPr>
          <w:rFonts w:ascii="Arial Narrow" w:hAnsi="Arial Narrow" w:cs="Arial"/>
        </w:rPr>
        <w:t>Agentes biológicos</w:t>
      </w:r>
    </w:p>
    <w:p w14:paraId="6EBA6405" w14:textId="77777777" w:rsidR="00651FBE" w:rsidRPr="00EA5B5A" w:rsidRDefault="00651FBE" w:rsidP="00651FBE">
      <w:pPr>
        <w:pStyle w:val="Textoindependiente"/>
        <w:autoSpaceDE w:val="0"/>
        <w:autoSpaceDN w:val="0"/>
        <w:adjustRightInd w:val="0"/>
        <w:ind w:firstLine="709"/>
        <w:rPr>
          <w:rFonts w:ascii="Arial Narrow" w:hAnsi="Arial Narrow" w:cs="Arial"/>
        </w:rPr>
      </w:pPr>
      <w:r w:rsidRPr="00EA5B5A">
        <w:rPr>
          <w:rFonts w:ascii="Arial Narrow" w:hAnsi="Arial Narrow" w:cs="Arial"/>
        </w:rPr>
        <w:t>Agentes energéticos</w:t>
      </w:r>
    </w:p>
    <w:p w14:paraId="7F9BFA3D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1DDC020E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lastRenderedPageBreak/>
        <w:t>Identificación de potenciales afectaciones asociadas (escenario de afectación).</w:t>
      </w:r>
    </w:p>
    <w:p w14:paraId="1C478B5C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Magnitud potencial de la afectación (m).</w:t>
      </w:r>
    </w:p>
    <w:p w14:paraId="7FBA0BB4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Probabilidad de ocurrencia de la afectación (o).</w:t>
      </w:r>
    </w:p>
    <w:p w14:paraId="1F5FFCF1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Determinación del Riesgo.</w:t>
      </w:r>
    </w:p>
    <w:p w14:paraId="40776977" w14:textId="77777777" w:rsidR="00651FBE" w:rsidRPr="00EA5B5A" w:rsidRDefault="00651FBE" w:rsidP="00651FBE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4015D1BF" w14:textId="77777777" w:rsidR="00651FBE" w:rsidRPr="00EA5B5A" w:rsidRDefault="00651FBE" w:rsidP="00651FBE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  <w:sz w:val="28"/>
        </w:rPr>
      </w:pPr>
      <w:r w:rsidRPr="00EA5B5A">
        <w:rPr>
          <w:rFonts w:ascii="Arial Narrow" w:hAnsi="Arial Narrow" w:cs="Arial"/>
          <w:b/>
        </w:rPr>
        <w:t>CIRCUNSTANCIAS ATENUANTES Y AGRAVANTES</w:t>
      </w:r>
    </w:p>
    <w:p w14:paraId="201C6C39" w14:textId="77777777" w:rsidR="00651FBE" w:rsidRPr="00EA5B5A" w:rsidRDefault="00651FBE" w:rsidP="00651FBE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7D708665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Circunstancias </w:t>
      </w:r>
      <w:r w:rsidRPr="00EA5B5A">
        <w:rPr>
          <w:rFonts w:ascii="Arial Narrow" w:hAnsi="Arial Narrow" w:cs="Arial"/>
          <w:b/>
          <w:i/>
        </w:rPr>
        <w:t>de Agravación.</w:t>
      </w:r>
    </w:p>
    <w:p w14:paraId="60E0B9AA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Circunstancias de Atenuación.</w:t>
      </w:r>
    </w:p>
    <w:p w14:paraId="283F9B08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Restricciones.</w:t>
      </w:r>
    </w:p>
    <w:p w14:paraId="2B2B4771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3660831B" w14:textId="77777777" w:rsidR="00651FBE" w:rsidRPr="00EA5B5A" w:rsidRDefault="00651FBE" w:rsidP="00651FBE">
      <w:pPr>
        <w:tabs>
          <w:tab w:val="center" w:pos="426"/>
          <w:tab w:val="right" w:pos="709"/>
        </w:tabs>
        <w:ind w:left="720"/>
        <w:jc w:val="both"/>
        <w:rPr>
          <w:rFonts w:ascii="Arial Narrow" w:hAnsi="Arial Narrow" w:cs="Arial"/>
        </w:rPr>
      </w:pPr>
    </w:p>
    <w:p w14:paraId="2F928078" w14:textId="77777777" w:rsidR="00651FBE" w:rsidRPr="00EA5B5A" w:rsidRDefault="00651FBE" w:rsidP="00651FBE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EA5B5A">
        <w:rPr>
          <w:rFonts w:ascii="Arial Narrow" w:hAnsi="Arial Narrow" w:cs="Arial"/>
          <w:b/>
        </w:rPr>
        <w:t>COSTOS ASOCIADOS</w:t>
      </w:r>
    </w:p>
    <w:p w14:paraId="22575762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0BC011A3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Práctica de Pruebas</w:t>
      </w:r>
    </w:p>
    <w:p w14:paraId="6271552E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Parqueaderos y/o muelles</w:t>
      </w:r>
    </w:p>
    <w:p w14:paraId="30DDC40B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Transporte</w:t>
      </w:r>
    </w:p>
    <w:p w14:paraId="46B696EA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Alquileres</w:t>
      </w:r>
    </w:p>
    <w:p w14:paraId="65C85C55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Arriendos</w:t>
      </w:r>
    </w:p>
    <w:p w14:paraId="528B141A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Costos de Almacenamiento</w:t>
      </w:r>
    </w:p>
    <w:p w14:paraId="3C8F0083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Seguros</w:t>
      </w:r>
    </w:p>
    <w:p w14:paraId="55137DFA" w14:textId="77777777" w:rsidR="00651FBE" w:rsidRPr="00EA5B5A" w:rsidRDefault="00651FBE" w:rsidP="00651FB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Medidas preventivas</w:t>
      </w:r>
    </w:p>
    <w:p w14:paraId="67D4B83C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66ACBC86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0BC93BA5" w14:textId="77777777" w:rsidR="00651FBE" w:rsidRPr="00EA5B5A" w:rsidRDefault="00651FBE" w:rsidP="00651FBE">
      <w:pPr>
        <w:numPr>
          <w:ilvl w:val="0"/>
          <w:numId w:val="2"/>
        </w:numPr>
        <w:tabs>
          <w:tab w:val="righ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EA5B5A">
        <w:rPr>
          <w:rFonts w:ascii="Arial Narrow" w:hAnsi="Arial Narrow" w:cs="Arial"/>
          <w:b/>
        </w:rPr>
        <w:t>CAPACIDAD SOCIOECONOMICA DEL PRESUNTO INFRACTOR</w:t>
      </w:r>
    </w:p>
    <w:p w14:paraId="4201F00C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  <w:b/>
          <w:i/>
        </w:rPr>
      </w:pPr>
    </w:p>
    <w:p w14:paraId="5F62E4A8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Personas Naturales</w:t>
      </w:r>
    </w:p>
    <w:p w14:paraId="6FEAFB3D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Personas Jurídicas</w:t>
      </w:r>
    </w:p>
    <w:p w14:paraId="24B536D1" w14:textId="77777777" w:rsidR="00651FBE" w:rsidRPr="00EA5B5A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A5B5A">
        <w:rPr>
          <w:rFonts w:ascii="Arial Narrow" w:hAnsi="Arial Narrow" w:cs="Arial"/>
          <w:b/>
          <w:i/>
        </w:rPr>
        <w:t>Entes Territoriales</w:t>
      </w:r>
    </w:p>
    <w:p w14:paraId="5704B9E1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i/>
        </w:rPr>
      </w:pPr>
    </w:p>
    <w:p w14:paraId="6B5BD14A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3C78FAF2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2"/>
      </w:tblGrid>
      <w:tr w:rsidR="00651FBE" w:rsidRPr="00EA5B5A" w14:paraId="15BB695C" w14:textId="77777777" w:rsidTr="00B21DA5">
        <w:trPr>
          <w:trHeight w:val="737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E185" w14:textId="77777777" w:rsidR="00651FBE" w:rsidRPr="00EA5B5A" w:rsidRDefault="00651FBE" w:rsidP="00B21DA5">
            <w:pPr>
              <w:tabs>
                <w:tab w:val="center" w:pos="4419"/>
                <w:tab w:val="right" w:pos="8838"/>
              </w:tabs>
              <w:spacing w:after="0"/>
              <w:jc w:val="center"/>
            </w:pPr>
            <w:r w:rsidRPr="00EA5B5A">
              <w:rPr>
                <w:rStyle w:val="Fuentedeprrafopredeter1"/>
                <w:rFonts w:ascii="Arial Narrow" w:hAnsi="Arial Narrow" w:cs="Arial"/>
                <w:b/>
              </w:rPr>
              <w:t>PROCESOS, ÁREAS DEL ESTABLECIMIENTO, EDIFICACIÓ</w:t>
            </w:r>
            <w:r>
              <w:rPr>
                <w:rStyle w:val="Fuentedeprrafopredeter1"/>
                <w:rFonts w:ascii="Arial Narrow" w:hAnsi="Arial Narrow" w:cs="Arial"/>
                <w:b/>
              </w:rPr>
              <w:t>N O SERVICIO OBJETO DE LA SANCIÓ</w:t>
            </w:r>
            <w:r w:rsidRPr="00EA5B5A">
              <w:rPr>
                <w:rStyle w:val="Fuentedeprrafopredeter1"/>
                <w:rFonts w:ascii="Arial Narrow" w:hAnsi="Arial Narrow" w:cs="Arial"/>
                <w:b/>
              </w:rPr>
              <w:t>N</w:t>
            </w:r>
          </w:p>
        </w:tc>
      </w:tr>
    </w:tbl>
    <w:p w14:paraId="51C5B12F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282B2BD9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1B3DDA28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2EE6FE75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6EBCA4BE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tbl>
      <w:tblPr>
        <w:tblW w:w="86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2"/>
      </w:tblGrid>
      <w:tr w:rsidR="00651FBE" w:rsidRPr="00EA5B5A" w14:paraId="259FFB54" w14:textId="77777777" w:rsidTr="00B21DA5">
        <w:trPr>
          <w:trHeight w:val="680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0FD9" w14:textId="77777777" w:rsidR="00651FBE" w:rsidRPr="00EA5B5A" w:rsidRDefault="00651FBE" w:rsidP="00B21DA5">
            <w:pPr>
              <w:tabs>
                <w:tab w:val="center" w:pos="4419"/>
                <w:tab w:val="right" w:pos="8838"/>
              </w:tabs>
              <w:spacing w:after="0"/>
              <w:jc w:val="center"/>
            </w:pPr>
            <w:r w:rsidRPr="00EA5B5A">
              <w:rPr>
                <w:rStyle w:val="Fuentedeprrafopredeter1"/>
                <w:rFonts w:ascii="Arial Narrow" w:hAnsi="Arial Narrow" w:cs="Arial"/>
                <w:b/>
              </w:rPr>
              <w:t>DURACIÓN DE LA SANCIÓN</w:t>
            </w:r>
          </w:p>
          <w:p w14:paraId="34B1D75E" w14:textId="77777777" w:rsidR="00651FBE" w:rsidRPr="00EA5B5A" w:rsidRDefault="00651FBE" w:rsidP="00B21DA5">
            <w:pPr>
              <w:tabs>
                <w:tab w:val="center" w:pos="4419"/>
                <w:tab w:val="right" w:pos="8838"/>
              </w:tabs>
              <w:spacing w:after="0"/>
              <w:jc w:val="center"/>
            </w:pPr>
            <w:r w:rsidRPr="00EA5B5A">
              <w:rPr>
                <w:rFonts w:ascii="Arial Narrow" w:hAnsi="Arial Narrow"/>
                <w:i/>
                <w:sz w:val="18"/>
              </w:rPr>
              <w:t>(Aplica únicamente para sanciones de cierre temporal de establecimiento, edificación o servicio )</w:t>
            </w:r>
          </w:p>
        </w:tc>
      </w:tr>
    </w:tbl>
    <w:p w14:paraId="0579989D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24E0835F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541CA02A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69393E20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54114DC8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36E1CAAC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tbl>
      <w:tblPr>
        <w:tblW w:w="9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1"/>
      </w:tblGrid>
      <w:tr w:rsidR="00651FBE" w:rsidRPr="00EA5B5A" w14:paraId="16024953" w14:textId="77777777" w:rsidTr="00A07BBB">
        <w:trPr>
          <w:trHeight w:val="869"/>
          <w:jc w:val="center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FA3C" w14:textId="77777777" w:rsidR="00651FBE" w:rsidRPr="00EA5B5A" w:rsidRDefault="00651FBE" w:rsidP="00B21DA5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EA5B5A">
              <w:rPr>
                <w:rFonts w:ascii="Arial Narrow" w:hAnsi="Arial Narrow" w:cs="Arial"/>
                <w:b/>
              </w:rPr>
              <w:t>MEDIDAS CORRECTIVAS O COMPENSATORIAS IMPUESTAS POR LA AUTORIDAD AMBIENTAL FRENTE A LA AFECTACIÓN AMBIENTAL</w:t>
            </w:r>
          </w:p>
          <w:p w14:paraId="321489CB" w14:textId="77777777" w:rsidR="00651FBE" w:rsidRPr="00EA5B5A" w:rsidRDefault="00651FBE" w:rsidP="00A07BBB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58F6FAD9" w14:textId="77777777" w:rsidR="00651FBE" w:rsidRPr="00EA5B5A" w:rsidRDefault="00651FBE" w:rsidP="00A07BBB">
            <w:pPr>
              <w:tabs>
                <w:tab w:val="center" w:pos="4419"/>
                <w:tab w:val="right" w:pos="8838"/>
              </w:tabs>
              <w:jc w:val="center"/>
            </w:pPr>
            <w:r w:rsidRPr="00EA5B5A">
              <w:rPr>
                <w:rFonts w:ascii="Arial Narrow" w:hAnsi="Arial Narrow"/>
                <w:i/>
                <w:sz w:val="18"/>
                <w:szCs w:val="18"/>
              </w:rPr>
              <w:t>(Estas medidas no hacen parte integral de la sanción; sin embargo, se podrán proponer dichas medidas, una vez se haya valorado del Grado de Afectación Ambiental y que como resultante de esta, se determine que existió un Daño Ambiental</w:t>
            </w:r>
            <w:r w:rsidRPr="00EA5B5A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 xml:space="preserve"> sobre el ecosistema)</w:t>
            </w:r>
          </w:p>
        </w:tc>
      </w:tr>
    </w:tbl>
    <w:p w14:paraId="70C3BD9B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204DD5F3" w14:textId="77777777" w:rsidR="00651FBE" w:rsidRPr="00E74608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6515A1D1" w14:textId="77777777" w:rsidR="00651FBE" w:rsidRDefault="00651FBE" w:rsidP="00651FBE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E74608">
        <w:rPr>
          <w:rFonts w:ascii="Arial Narrow" w:hAnsi="Arial Narrow" w:cs="Arial"/>
          <w:b/>
          <w:i/>
        </w:rPr>
        <w:t>Términos de cumplimiento</w:t>
      </w:r>
    </w:p>
    <w:p w14:paraId="09EDC744" w14:textId="77777777" w:rsidR="00651FBE" w:rsidRDefault="00651FBE" w:rsidP="00651FBE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0202243E" w14:textId="77777777" w:rsidR="00651FBE" w:rsidRDefault="00651FBE" w:rsidP="00651FBE">
      <w:pPr>
        <w:pStyle w:val="Textoindependiente"/>
        <w:autoSpaceDE w:val="0"/>
        <w:autoSpaceDN w:val="0"/>
        <w:adjustRightInd w:val="0"/>
        <w:rPr>
          <w:rFonts w:ascii="Arial Narrow" w:hAnsi="Arial Narrow" w:cs="Arial"/>
          <w:b/>
          <w:i/>
        </w:rPr>
      </w:pPr>
    </w:p>
    <w:p w14:paraId="27351C44" w14:textId="77777777" w:rsidR="00651FBE" w:rsidRPr="00E74608" w:rsidRDefault="00651FBE" w:rsidP="00651FBE">
      <w:pPr>
        <w:pStyle w:val="Textoindependiente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</w:rPr>
        <w:t>MEDIO BIÓ</w:t>
      </w:r>
      <w:r w:rsidRPr="00F42957">
        <w:rPr>
          <w:rFonts w:ascii="Arial Narrow" w:hAnsi="Arial Narrow" w:cs="Arial"/>
          <w:b/>
        </w:rPr>
        <w:t xml:space="preserve">TICO </w:t>
      </w:r>
      <w:r>
        <w:rPr>
          <w:rFonts w:ascii="Arial Narrow" w:hAnsi="Arial Narrow" w:cs="Arial"/>
          <w:b/>
        </w:rPr>
        <w:t xml:space="preserve">- </w:t>
      </w:r>
      <w:r w:rsidRPr="00F42957">
        <w:rPr>
          <w:rFonts w:ascii="Arial Narrow" w:hAnsi="Arial Narrow" w:cs="Arial"/>
          <w:b/>
        </w:rPr>
        <w:t>FLORA</w:t>
      </w:r>
    </w:p>
    <w:p w14:paraId="3B8A29F5" w14:textId="77777777" w:rsidR="00651FBE" w:rsidRPr="00E74608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3E7870E6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FASE 1. DIAGNÓSTICO DEL Á</w:t>
      </w:r>
      <w:r w:rsidRPr="00F42957">
        <w:rPr>
          <w:rFonts w:ascii="Arial Narrow" w:hAnsi="Arial Narrow" w:cs="Arial"/>
          <w:b/>
        </w:rPr>
        <w:t>REA A RESTAURAR</w:t>
      </w:r>
    </w:p>
    <w:p w14:paraId="2D8FF9AD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</w:p>
    <w:p w14:paraId="076A3EB0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1.1. Reconocimiento del área afectada</w:t>
      </w:r>
    </w:p>
    <w:p w14:paraId="11F39B70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1.2. Identificación del ecosistema de referencia</w:t>
      </w:r>
    </w:p>
    <w:p w14:paraId="499EE5B0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lastRenderedPageBreak/>
        <w:t>1.3. Análisis de tensionantes, limitantes y propuesta para su control</w:t>
      </w:r>
    </w:p>
    <w:p w14:paraId="6FDE6E25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43348025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 w:rsidRPr="00F42957">
        <w:rPr>
          <w:rFonts w:ascii="Arial Narrow" w:hAnsi="Arial Narrow" w:cs="Arial"/>
          <w:b/>
        </w:rPr>
        <w:t>FASE 2. PLANEACIÓN DEL PROCESO DE RESTAURACIÓN ECOLÓGICA</w:t>
      </w:r>
    </w:p>
    <w:p w14:paraId="5024EB46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3362C27C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2.2. Elaboración de Diseños de Restauración Ecológica del Área a Intervenir</w:t>
      </w:r>
    </w:p>
    <w:p w14:paraId="6ECBD1A8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F42957">
        <w:rPr>
          <w:rFonts w:ascii="Arial Narrow" w:hAnsi="Arial Narrow" w:cs="Arial"/>
        </w:rPr>
        <w:t>2.3. Cronograma de implementación. El sancionando entregará un cronograma que dé cuenta de las implementaciones.</w:t>
      </w:r>
    </w:p>
    <w:p w14:paraId="1C37063B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05F6C401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 w:rsidRPr="00F42957">
        <w:rPr>
          <w:rFonts w:ascii="Arial Narrow" w:hAnsi="Arial Narrow" w:cs="Arial"/>
          <w:b/>
        </w:rPr>
        <w:t xml:space="preserve">FASE 3. IMPLEMENTACIÓN </w:t>
      </w:r>
    </w:p>
    <w:p w14:paraId="66CA012D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6E9BF8A2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</w:rPr>
      </w:pPr>
      <w:r w:rsidRPr="00F42957">
        <w:rPr>
          <w:rFonts w:ascii="Arial Narrow" w:hAnsi="Arial Narrow" w:cs="Arial"/>
          <w:b/>
        </w:rPr>
        <w:t xml:space="preserve">FASE 4. MONITOREO Y </w:t>
      </w:r>
      <w:r>
        <w:rPr>
          <w:rFonts w:ascii="Arial Narrow" w:hAnsi="Arial Narrow" w:cs="Arial"/>
          <w:b/>
        </w:rPr>
        <w:t>SEGUIMIENTO -</w:t>
      </w:r>
      <w:r w:rsidRPr="00F42957">
        <w:rPr>
          <w:rFonts w:ascii="Arial Narrow" w:hAnsi="Arial Narrow" w:cs="Arial"/>
          <w:b/>
        </w:rPr>
        <w:t xml:space="preserve"> RESTAURACIÓN </w:t>
      </w:r>
      <w:r>
        <w:rPr>
          <w:rFonts w:ascii="Arial Narrow" w:hAnsi="Arial Narrow" w:cs="Arial"/>
          <w:b/>
        </w:rPr>
        <w:t xml:space="preserve">ECOLÓGICA </w:t>
      </w:r>
    </w:p>
    <w:p w14:paraId="709E3E28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01C38689" w14:textId="77777777" w:rsidR="00651FBE" w:rsidRPr="002C243F" w:rsidRDefault="00651FBE" w:rsidP="00651FBE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VALIDACIÓN DEL CUMPLIMIENTO DE LA MEDIDA</w:t>
      </w:r>
    </w:p>
    <w:p w14:paraId="450CEEF1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1C375DBC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1313B909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76AE4989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1748009D" w14:textId="77777777" w:rsidR="00651FBE" w:rsidRPr="002C243F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  <w:r w:rsidRPr="002C243F">
        <w:rPr>
          <w:rFonts w:ascii="Arial Narrow" w:hAnsi="Arial Narrow" w:cs="Arial"/>
          <w:b/>
        </w:rPr>
        <w:t>MEDIO BI</w:t>
      </w:r>
      <w:r>
        <w:rPr>
          <w:rFonts w:ascii="Arial Narrow" w:hAnsi="Arial Narrow" w:cs="Arial"/>
          <w:b/>
        </w:rPr>
        <w:t>Ó</w:t>
      </w:r>
      <w:r w:rsidRPr="002C243F">
        <w:rPr>
          <w:rFonts w:ascii="Arial Narrow" w:hAnsi="Arial Narrow" w:cs="Arial"/>
          <w:b/>
        </w:rPr>
        <w:t>TICO – FAUNA SILVESTRE</w:t>
      </w:r>
    </w:p>
    <w:p w14:paraId="404C339E" w14:textId="77777777" w:rsidR="00651FBE" w:rsidRPr="00F42957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p w14:paraId="46651129" w14:textId="77777777" w:rsidR="00651FBE" w:rsidRPr="00076B48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/>
          <w:b/>
        </w:rPr>
      </w:pPr>
      <w:r w:rsidRPr="00076B48">
        <w:rPr>
          <w:rFonts w:ascii="Arial Narrow" w:hAnsi="Arial Narrow"/>
          <w:b/>
        </w:rPr>
        <w:t>PLAN DE TRABAJO</w:t>
      </w:r>
    </w:p>
    <w:p w14:paraId="2E5026CA" w14:textId="77777777" w:rsidR="00651FBE" w:rsidRDefault="00651FBE" w:rsidP="00651FBE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</w:p>
    <w:p w14:paraId="53ECE581" w14:textId="77777777" w:rsidR="00651FBE" w:rsidRPr="002C243F" w:rsidRDefault="00651FBE" w:rsidP="00651FBE">
      <w:pPr>
        <w:tabs>
          <w:tab w:val="center" w:pos="4419"/>
          <w:tab w:val="right" w:pos="88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VALIDACIÓN DEL CUMPLIMIENTO DE LA MEDIDA</w:t>
      </w:r>
    </w:p>
    <w:p w14:paraId="422D62B3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623048E3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716920D3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14:paraId="691D4239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tbl>
      <w:tblPr>
        <w:tblW w:w="9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5"/>
      </w:tblGrid>
      <w:tr w:rsidR="00651FBE" w:rsidRPr="00EA5B5A" w14:paraId="03F832E8" w14:textId="77777777" w:rsidTr="00B21DA5">
        <w:trPr>
          <w:trHeight w:val="397"/>
          <w:jc w:val="center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36A" w14:textId="77777777" w:rsidR="00651FBE" w:rsidRPr="00EA5B5A" w:rsidRDefault="00651FBE" w:rsidP="00B21DA5">
            <w:pPr>
              <w:tabs>
                <w:tab w:val="center" w:pos="4419"/>
                <w:tab w:val="right" w:pos="8838"/>
              </w:tabs>
              <w:spacing w:after="0"/>
              <w:jc w:val="center"/>
            </w:pPr>
            <w:r w:rsidRPr="00EA5B5A">
              <w:rPr>
                <w:rFonts w:ascii="Arial Narrow" w:hAnsi="Arial Narrow" w:cs="Arial"/>
                <w:b/>
              </w:rPr>
              <w:lastRenderedPageBreak/>
              <w:t>DOCUMENTOS ANEXOS</w:t>
            </w:r>
          </w:p>
        </w:tc>
      </w:tr>
    </w:tbl>
    <w:p w14:paraId="63C5A700" w14:textId="77777777" w:rsidR="00651FBE" w:rsidRPr="00EA5B5A" w:rsidRDefault="00651FBE" w:rsidP="00651FBE">
      <w:pPr>
        <w:tabs>
          <w:tab w:val="center" w:pos="4419"/>
          <w:tab w:val="right" w:pos="8838"/>
        </w:tabs>
        <w:rPr>
          <w:rFonts w:ascii="Arial Narrow" w:hAnsi="Arial Narrow" w:cs="Arial"/>
        </w:rPr>
      </w:pPr>
    </w:p>
    <w:p w14:paraId="30A49819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356BBC8B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012CE296" w14:textId="77777777" w:rsidR="00651FBE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31FD4FE9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5DEF790F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p w14:paraId="47040A81" w14:textId="77777777" w:rsidR="00651FBE" w:rsidRPr="00EA5B5A" w:rsidRDefault="00651FBE" w:rsidP="00651FBE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51FBE" w:rsidRPr="00EA5B5A" w14:paraId="70E3F36E" w14:textId="77777777" w:rsidTr="00B21DA5">
        <w:trPr>
          <w:trHeight w:val="397"/>
        </w:trPr>
        <w:tc>
          <w:tcPr>
            <w:tcW w:w="9438" w:type="dxa"/>
            <w:vAlign w:val="center"/>
          </w:tcPr>
          <w:p w14:paraId="0113D521" w14:textId="77777777" w:rsidR="00651FBE" w:rsidRPr="00EA5B5A" w:rsidRDefault="00651FBE" w:rsidP="00B21DA5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A5B5A">
              <w:rPr>
                <w:rFonts w:ascii="Arial Narrow" w:hAnsi="Arial Narrow" w:cs="Arial"/>
                <w:b/>
              </w:rPr>
              <w:t>RESPONSABLE (S) DEL INFORME</w:t>
            </w:r>
          </w:p>
        </w:tc>
      </w:tr>
    </w:tbl>
    <w:p w14:paraId="73FEB5C0" w14:textId="77777777" w:rsidR="00651FBE" w:rsidRDefault="00651FBE" w:rsidP="00651FBE">
      <w:pPr>
        <w:tabs>
          <w:tab w:val="center" w:pos="4419"/>
          <w:tab w:val="right" w:pos="8838"/>
        </w:tabs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1"/>
        <w:gridCol w:w="277"/>
        <w:gridCol w:w="4430"/>
      </w:tblGrid>
      <w:tr w:rsidR="00651FBE" w14:paraId="08A291BE" w14:textId="77777777" w:rsidTr="00A07BBB">
        <w:trPr>
          <w:jc w:val="center"/>
        </w:trPr>
        <w:tc>
          <w:tcPr>
            <w:tcW w:w="4473" w:type="dxa"/>
            <w:shd w:val="clear" w:color="auto" w:fill="auto"/>
          </w:tcPr>
          <w:p w14:paraId="0D8F769F" w14:textId="77777777" w:rsidR="00651FBE" w:rsidRPr="005864ED" w:rsidRDefault="00651FBE" w:rsidP="00A07BBB">
            <w:pPr>
              <w:rPr>
                <w:rFonts w:ascii="Arial Narrow" w:hAnsi="Arial Narrow"/>
              </w:rPr>
            </w:pPr>
            <w:r w:rsidRPr="005864ED">
              <w:rPr>
                <w:rFonts w:ascii="Arial Narrow" w:hAnsi="Arial Narrow"/>
              </w:rPr>
              <w:t>Elaboró</w:t>
            </w:r>
          </w:p>
          <w:p w14:paraId="53C66C94" w14:textId="77777777" w:rsidR="00651FBE" w:rsidRPr="005864ED" w:rsidRDefault="00651FBE" w:rsidP="00A07BBB">
            <w:pPr>
              <w:spacing w:after="6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/>
              </w:rPr>
              <w:t>[técnico(s)]:</w:t>
            </w:r>
          </w:p>
        </w:tc>
        <w:tc>
          <w:tcPr>
            <w:tcW w:w="283" w:type="dxa"/>
          </w:tcPr>
          <w:p w14:paraId="7E405A28" w14:textId="77777777" w:rsidR="00651FBE" w:rsidRPr="00765F2B" w:rsidRDefault="00651FBE" w:rsidP="00A07BBB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</w:tcPr>
          <w:p w14:paraId="05CF9C0F" w14:textId="77777777" w:rsidR="00651FBE" w:rsidRPr="005864ED" w:rsidRDefault="00651FBE" w:rsidP="00A07BBB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</w:rPr>
            </w:pPr>
            <w:r w:rsidRPr="005864ED">
              <w:rPr>
                <w:rFonts w:ascii="Arial Narrow" w:hAnsi="Arial Narrow"/>
              </w:rPr>
              <w:t>Aprobó:</w:t>
            </w:r>
          </w:p>
        </w:tc>
      </w:tr>
      <w:tr w:rsidR="00651FBE" w14:paraId="1895583F" w14:textId="77777777" w:rsidTr="00A07BBB">
        <w:trPr>
          <w:trHeight w:val="1134"/>
          <w:jc w:val="center"/>
        </w:trPr>
        <w:tc>
          <w:tcPr>
            <w:tcW w:w="4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D287" w14:textId="77777777" w:rsidR="00651FBE" w:rsidRPr="005864ED" w:rsidRDefault="00651FBE" w:rsidP="00A07BBB">
            <w:pPr>
              <w:spacing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14:paraId="10428134" w14:textId="77777777" w:rsidR="00651FBE" w:rsidRPr="00765F2B" w:rsidRDefault="00651FBE" w:rsidP="00A07BBB">
            <w:pPr>
              <w:spacing w:after="60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35A8A" w14:textId="77777777" w:rsidR="00651FBE" w:rsidRPr="005864ED" w:rsidRDefault="00651FBE" w:rsidP="00A07BBB">
            <w:pPr>
              <w:spacing w:after="60"/>
              <w:jc w:val="center"/>
              <w:rPr>
                <w:rFonts w:ascii="Arial Narrow" w:hAnsi="Arial Narrow" w:cs="Arial"/>
              </w:rPr>
            </w:pPr>
          </w:p>
        </w:tc>
      </w:tr>
      <w:tr w:rsidR="00651FBE" w14:paraId="45EFB30F" w14:textId="77777777" w:rsidTr="00F67A19">
        <w:trPr>
          <w:jc w:val="center"/>
        </w:trPr>
        <w:tc>
          <w:tcPr>
            <w:tcW w:w="4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722E2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Firma(s)</w:t>
            </w:r>
          </w:p>
        </w:tc>
        <w:tc>
          <w:tcPr>
            <w:tcW w:w="283" w:type="dxa"/>
            <w:vAlign w:val="center"/>
          </w:tcPr>
          <w:p w14:paraId="73B20234" w14:textId="77777777" w:rsidR="00651FBE" w:rsidRPr="00765F2B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B7762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Firma Director Territorial – Subd. Gestión y Manejo</w:t>
            </w:r>
            <w:r w:rsidRPr="005864ED">
              <w:rPr>
                <w:rStyle w:val="Refdenotaalpie"/>
                <w:rFonts w:ascii="Arial Narrow" w:hAnsi="Arial Narrow" w:cs="Arial"/>
              </w:rPr>
              <w:footnoteReference w:id="1"/>
            </w:r>
          </w:p>
        </w:tc>
      </w:tr>
      <w:tr w:rsidR="00651FBE" w14:paraId="0DF9F859" w14:textId="77777777" w:rsidTr="00F67A19">
        <w:trPr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17B512BB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  <w:b/>
              </w:rPr>
            </w:pPr>
            <w:r w:rsidRPr="005864ED">
              <w:rPr>
                <w:rFonts w:ascii="Arial Narrow" w:hAnsi="Arial Narrow" w:cs="Arial"/>
                <w:b/>
              </w:rPr>
              <w:t>Nombre(s) Completo(s)</w:t>
            </w:r>
          </w:p>
        </w:tc>
        <w:tc>
          <w:tcPr>
            <w:tcW w:w="283" w:type="dxa"/>
            <w:vAlign w:val="center"/>
          </w:tcPr>
          <w:p w14:paraId="189C3FF7" w14:textId="77777777" w:rsidR="00651FBE" w:rsidRPr="00765F2B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3D4EAAC4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  <w:b/>
              </w:rPr>
            </w:pPr>
            <w:r w:rsidRPr="005864ED">
              <w:rPr>
                <w:rFonts w:ascii="Arial Narrow" w:hAnsi="Arial Narrow" w:cs="Arial"/>
                <w:b/>
              </w:rPr>
              <w:t>Nombre(s) Completo(s)</w:t>
            </w:r>
          </w:p>
        </w:tc>
      </w:tr>
      <w:tr w:rsidR="00651FBE" w14:paraId="1DAD6666" w14:textId="77777777" w:rsidTr="00F67A19">
        <w:trPr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49B92B53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Tipo de vinculación laboral</w:t>
            </w:r>
          </w:p>
        </w:tc>
        <w:tc>
          <w:tcPr>
            <w:tcW w:w="283" w:type="dxa"/>
            <w:vAlign w:val="center"/>
          </w:tcPr>
          <w:p w14:paraId="5FBFE372" w14:textId="77777777" w:rsidR="00651FBE" w:rsidRPr="00765F2B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5F857384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Tipo de vinculación laboral</w:t>
            </w:r>
          </w:p>
        </w:tc>
      </w:tr>
      <w:tr w:rsidR="00651FBE" w14:paraId="52D59D9F" w14:textId="77777777" w:rsidTr="00F67A19">
        <w:trPr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203E098F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 xml:space="preserve">Cargo(s) </w:t>
            </w:r>
            <w:r w:rsidRPr="005864ED">
              <w:rPr>
                <w:rFonts w:ascii="Arial Narrow" w:hAnsi="Arial Narrow" w:cs="Arial"/>
                <w:i/>
              </w:rPr>
              <w:t>-si aplica-</w:t>
            </w:r>
          </w:p>
        </w:tc>
        <w:tc>
          <w:tcPr>
            <w:tcW w:w="283" w:type="dxa"/>
            <w:vAlign w:val="center"/>
          </w:tcPr>
          <w:p w14:paraId="070176C3" w14:textId="77777777" w:rsidR="00651FBE" w:rsidRPr="00765F2B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5E35D913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Cargo</w:t>
            </w:r>
          </w:p>
        </w:tc>
      </w:tr>
      <w:tr w:rsidR="00651FBE" w14:paraId="607B3A8F" w14:textId="77777777" w:rsidTr="00F67A19">
        <w:trPr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680CAFEE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 xml:space="preserve">Código(s) y grado(s) </w:t>
            </w:r>
            <w:r w:rsidRPr="005864ED">
              <w:rPr>
                <w:rFonts w:ascii="Arial Narrow" w:hAnsi="Arial Narrow" w:cs="Arial"/>
                <w:i/>
              </w:rPr>
              <w:t>-si aplica-</w:t>
            </w:r>
          </w:p>
        </w:tc>
        <w:tc>
          <w:tcPr>
            <w:tcW w:w="283" w:type="dxa"/>
            <w:vAlign w:val="center"/>
          </w:tcPr>
          <w:p w14:paraId="49C62F20" w14:textId="77777777" w:rsidR="00651FBE" w:rsidRPr="00765F2B" w:rsidRDefault="00651FBE" w:rsidP="00F67A19">
            <w:pPr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530ACD85" w14:textId="77777777" w:rsidR="00651FBE" w:rsidRPr="005864ED" w:rsidRDefault="00651FBE" w:rsidP="00F67A19">
            <w:pPr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Código y grado</w:t>
            </w:r>
          </w:p>
        </w:tc>
      </w:tr>
      <w:tr w:rsidR="00651FBE" w14:paraId="2DE46FC1" w14:textId="77777777" w:rsidTr="00F67A19">
        <w:trPr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72827895" w14:textId="77777777" w:rsidR="00651FBE" w:rsidRPr="005864ED" w:rsidRDefault="00651FBE" w:rsidP="00F67A19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Área Protegida – Dirección Territorial</w:t>
            </w:r>
          </w:p>
        </w:tc>
        <w:tc>
          <w:tcPr>
            <w:tcW w:w="283" w:type="dxa"/>
            <w:vAlign w:val="center"/>
          </w:tcPr>
          <w:p w14:paraId="1258D6E8" w14:textId="77777777" w:rsidR="00651FBE" w:rsidRPr="00765F2B" w:rsidRDefault="00651FBE" w:rsidP="00F67A19">
            <w:pPr>
              <w:spacing w:before="80" w:after="8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14:paraId="75392F9C" w14:textId="77777777" w:rsidR="00651FBE" w:rsidRPr="005864ED" w:rsidRDefault="00651FBE" w:rsidP="00F67A19">
            <w:pPr>
              <w:spacing w:before="80" w:after="80"/>
              <w:rPr>
                <w:rFonts w:ascii="Arial Narrow" w:hAnsi="Arial Narrow" w:cs="Arial"/>
              </w:rPr>
            </w:pPr>
            <w:r w:rsidRPr="005864ED">
              <w:rPr>
                <w:rFonts w:ascii="Arial Narrow" w:hAnsi="Arial Narrow" w:cs="Arial"/>
              </w:rPr>
              <w:t>Dependencia – Dirección Territorial</w:t>
            </w:r>
          </w:p>
        </w:tc>
      </w:tr>
    </w:tbl>
    <w:p w14:paraId="2FA01129" w14:textId="77777777" w:rsidR="00651FBE" w:rsidRPr="00EA5B5A" w:rsidRDefault="00651FBE" w:rsidP="00651FBE">
      <w:pPr>
        <w:tabs>
          <w:tab w:val="center" w:pos="4419"/>
          <w:tab w:val="right" w:pos="8838"/>
        </w:tabs>
        <w:jc w:val="center"/>
      </w:pPr>
    </w:p>
    <w:p w14:paraId="2ABF27C4" w14:textId="77777777" w:rsidR="00651FBE" w:rsidRDefault="00651FBE" w:rsidP="00651FBE"/>
    <w:p w14:paraId="026543D4" w14:textId="77777777" w:rsidR="00651FBE" w:rsidRDefault="00651FBE"/>
    <w:sectPr w:rsidR="00651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9A79" w14:textId="77777777" w:rsidR="00B96458" w:rsidRDefault="00B96458" w:rsidP="00651FBE">
      <w:pPr>
        <w:spacing w:after="0" w:line="240" w:lineRule="auto"/>
      </w:pPr>
      <w:r>
        <w:separator/>
      </w:r>
    </w:p>
  </w:endnote>
  <w:endnote w:type="continuationSeparator" w:id="0">
    <w:p w14:paraId="7E968837" w14:textId="77777777" w:rsidR="00B96458" w:rsidRDefault="00B96458" w:rsidP="0065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n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B1C80" w14:textId="77777777" w:rsidR="00F45C11" w:rsidRDefault="00F45C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30F0D" w14:textId="77777777" w:rsidR="00F45C11" w:rsidRDefault="00F45C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B4B8" w14:textId="77777777" w:rsidR="00F45C11" w:rsidRDefault="00F45C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86173" w14:textId="77777777" w:rsidR="00B96458" w:rsidRDefault="00B96458" w:rsidP="00651FBE">
      <w:pPr>
        <w:spacing w:after="0" w:line="240" w:lineRule="auto"/>
      </w:pPr>
      <w:r>
        <w:separator/>
      </w:r>
    </w:p>
  </w:footnote>
  <w:footnote w:type="continuationSeparator" w:id="0">
    <w:p w14:paraId="2DB4FC57" w14:textId="77777777" w:rsidR="00B96458" w:rsidRDefault="00B96458" w:rsidP="00651FBE">
      <w:pPr>
        <w:spacing w:after="0" w:line="240" w:lineRule="auto"/>
      </w:pPr>
      <w:r>
        <w:continuationSeparator/>
      </w:r>
    </w:p>
  </w:footnote>
  <w:footnote w:id="1">
    <w:p w14:paraId="149CADAE" w14:textId="77777777" w:rsidR="00651FBE" w:rsidRDefault="00651FBE" w:rsidP="00651FBE">
      <w:pPr>
        <w:pStyle w:val="Textonotapie"/>
        <w:rPr>
          <w:rFonts w:ascii="Arial Narrow" w:hAnsi="Arial Narrow"/>
          <w:i/>
          <w:lang w:val="es-MX"/>
        </w:rPr>
      </w:pPr>
      <w:r>
        <w:rPr>
          <w:rStyle w:val="Refdenotaalpie"/>
          <w:rFonts w:ascii="Arial Narrow" w:hAnsi="Arial Narrow"/>
          <w:i/>
          <w:sz w:val="16"/>
        </w:rPr>
        <w:footnoteRef/>
      </w:r>
      <w:r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  <w:lang w:val="es-MX"/>
        </w:rPr>
        <w:t>Aplicará la firma del (la) Subdirector(a) de Gestión y Manejo de Áreas Protegidas, cuando asuma la competencia sobre el proceso administrativo sancionatorio.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69EDD" w14:textId="77777777" w:rsidR="00F45C11" w:rsidRDefault="00F45C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Ind w:w="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5499"/>
      <w:gridCol w:w="2552"/>
    </w:tblGrid>
    <w:tr w:rsidR="00B00A16" w:rsidRPr="00651FBE" w14:paraId="408D911C" w14:textId="77777777" w:rsidTr="00B00A16">
      <w:trPr>
        <w:trHeight w:val="680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9928AA" w14:textId="77777777" w:rsidR="00B00A16" w:rsidRPr="00651FBE" w:rsidRDefault="00B00A16" w:rsidP="00651FBE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651FBE">
            <w:rPr>
              <w:rFonts w:ascii="Times New Roman" w:eastAsia="none" w:hAnsi="Times New Roman" w:cs="none"/>
              <w:noProof/>
              <w:kern w:val="3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7C03E75E" wp14:editId="3CD00D58">
                <wp:simplePos x="0" y="0"/>
                <wp:positionH relativeFrom="column">
                  <wp:posOffset>45720</wp:posOffset>
                </wp:positionH>
                <wp:positionV relativeFrom="paragraph">
                  <wp:posOffset>215265</wp:posOffset>
                </wp:positionV>
                <wp:extent cx="692785" cy="875665"/>
                <wp:effectExtent l="0" t="0" r="0" b="635"/>
                <wp:wrapNone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875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B9D1EE" w14:textId="77777777" w:rsidR="00B00A16" w:rsidRPr="00651FBE" w:rsidRDefault="00B00A16" w:rsidP="00651FB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651FBE"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  <w:t>INFORME TÉCNICO DE CRITERIOS PARA CIERRE TEMPORAL O DEFINITIVO DEL ESTABLECIMIENTO, EDIFICACIÓN O SERVICIO EN PROCESOS SANCIONATORIOS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B77EEF" w14:textId="47412A3F" w:rsidR="00B00A16" w:rsidRPr="003C1E22" w:rsidRDefault="00B00A16" w:rsidP="00B00A16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3C1E22">
            <w:rPr>
              <w:rFonts w:ascii="Arial Narrow" w:eastAsia="none" w:hAnsi="Arial Narrow" w:cs="none"/>
              <w:kern w:val="3"/>
            </w:rPr>
            <w:t xml:space="preserve">Código: </w:t>
          </w:r>
          <w:r w:rsidRPr="003C1E22">
            <w:rPr>
              <w:rFonts w:ascii="Arial Narrow" w:eastAsia="none" w:hAnsi="Arial Narrow" w:cs="none"/>
              <w:color w:val="000000"/>
              <w:kern w:val="3"/>
            </w:rPr>
            <w:t>A</w:t>
          </w:r>
          <w:r w:rsidR="003C1E22">
            <w:rPr>
              <w:rFonts w:ascii="Arial Narrow" w:eastAsia="none" w:hAnsi="Arial Narrow" w:cs="none"/>
              <w:color w:val="000000"/>
              <w:kern w:val="3"/>
            </w:rPr>
            <w:t>AMB</w:t>
          </w:r>
          <w:r w:rsidRPr="003C1E22">
            <w:rPr>
              <w:rFonts w:ascii="Arial Narrow" w:eastAsia="none" w:hAnsi="Arial Narrow" w:cs="none"/>
              <w:color w:val="000000"/>
              <w:kern w:val="3"/>
            </w:rPr>
            <w:t>_FO_</w:t>
          </w:r>
          <w:r w:rsidR="003C1E22">
            <w:rPr>
              <w:rFonts w:ascii="Arial Narrow" w:eastAsia="none" w:hAnsi="Arial Narrow" w:cs="none"/>
              <w:color w:val="000000"/>
              <w:kern w:val="3"/>
            </w:rPr>
            <w:t>32</w:t>
          </w:r>
        </w:p>
      </w:tc>
    </w:tr>
    <w:tr w:rsidR="00B00A16" w:rsidRPr="00651FBE" w14:paraId="4C6DF643" w14:textId="77777777" w:rsidTr="00B00A16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04A36F" w14:textId="77777777" w:rsidR="00B00A16" w:rsidRPr="00651FBE" w:rsidRDefault="00B00A16" w:rsidP="00651FB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FE9F02" w14:textId="77777777" w:rsidR="00B00A16" w:rsidRPr="00651FBE" w:rsidRDefault="00B00A16" w:rsidP="00651FB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26E6B9" w14:textId="2397A5FA" w:rsidR="00B00A16" w:rsidRPr="003C1E22" w:rsidRDefault="00B00A16" w:rsidP="00B00A16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3C1E22">
            <w:rPr>
              <w:rFonts w:ascii="Arial Narrow" w:eastAsia="none" w:hAnsi="Arial Narrow" w:cs="none"/>
              <w:color w:val="000000" w:themeColor="text1"/>
              <w:kern w:val="3"/>
            </w:rPr>
            <w:t xml:space="preserve">Versión: </w:t>
          </w:r>
          <w:r w:rsidR="003C1E22" w:rsidRPr="003C1E22">
            <w:rPr>
              <w:rFonts w:ascii="Arial Narrow" w:eastAsia="none" w:hAnsi="Arial Narrow" w:cs="none"/>
              <w:color w:val="000000" w:themeColor="text1"/>
              <w:kern w:val="3"/>
            </w:rPr>
            <w:t>3</w:t>
          </w:r>
        </w:p>
      </w:tc>
    </w:tr>
    <w:tr w:rsidR="00B00A16" w:rsidRPr="00651FBE" w14:paraId="7E42108E" w14:textId="77777777" w:rsidTr="00B00A16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8D44E1" w14:textId="77777777" w:rsidR="00B00A16" w:rsidRPr="00651FBE" w:rsidRDefault="00B00A16" w:rsidP="00651FB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49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3983732" w14:textId="77777777" w:rsidR="00B00A16" w:rsidRPr="0043393B" w:rsidRDefault="00B00A16" w:rsidP="00651FB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Cs w:val="24"/>
              <w:lang w:val="es-ES" w:eastAsia="es-E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8A2944" w14:textId="1C798DF4" w:rsidR="00B00A16" w:rsidRPr="003C1E22" w:rsidRDefault="00B00A16" w:rsidP="00B00A16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 w:rsidRPr="003C1E22">
            <w:rPr>
              <w:rFonts w:ascii="Arial Narrow" w:eastAsia="none" w:hAnsi="Arial Narrow" w:cs="none"/>
              <w:kern w:val="3"/>
            </w:rPr>
            <w:t>Vigente desde</w:t>
          </w:r>
          <w:bookmarkStart w:id="0" w:name="_GoBack"/>
          <w:bookmarkEnd w:id="0"/>
          <w:r w:rsidRPr="003C1E22">
            <w:rPr>
              <w:rFonts w:ascii="Arial Narrow" w:eastAsia="none" w:hAnsi="Arial Narrow" w:cs="none"/>
              <w:kern w:val="3"/>
            </w:rPr>
            <w:t>:</w:t>
          </w:r>
        </w:p>
        <w:p w14:paraId="3C5E0712" w14:textId="38D4C374" w:rsidR="00B00A16" w:rsidRPr="003C1E22" w:rsidRDefault="003C1E22" w:rsidP="00B00A16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Times New Roman" w:eastAsia="none" w:hAnsi="Times New Roman" w:cs="none"/>
              <w:kern w:val="3"/>
            </w:rPr>
          </w:pPr>
          <w:r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10</w:t>
          </w:r>
          <w:r w:rsidR="00B00A16" w:rsidRPr="003C1E22"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/</w:t>
          </w:r>
          <w:r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05</w:t>
          </w:r>
          <w:r w:rsidR="00B00A16" w:rsidRPr="003C1E22"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/20</w:t>
          </w:r>
          <w:r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  <w:t>21</w:t>
          </w:r>
        </w:p>
      </w:tc>
    </w:tr>
  </w:tbl>
  <w:p w14:paraId="478221AE" w14:textId="77777777" w:rsidR="00651FBE" w:rsidRDefault="00651FB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E00A4" w14:textId="77777777" w:rsidR="00F45C11" w:rsidRDefault="00F45C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5089"/>
    <w:multiLevelType w:val="hybridMultilevel"/>
    <w:tmpl w:val="64B4D42A"/>
    <w:lvl w:ilvl="0" w:tplc="240A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0344E01"/>
    <w:multiLevelType w:val="hybridMultilevel"/>
    <w:tmpl w:val="9A7E47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9BE"/>
    <w:multiLevelType w:val="hybridMultilevel"/>
    <w:tmpl w:val="D272F3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458"/>
    <w:multiLevelType w:val="multilevel"/>
    <w:tmpl w:val="2166B1D2"/>
    <w:lvl w:ilvl="0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6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BE"/>
    <w:rsid w:val="000B34CF"/>
    <w:rsid w:val="001A0B0B"/>
    <w:rsid w:val="00280FD6"/>
    <w:rsid w:val="003722C8"/>
    <w:rsid w:val="003C1E22"/>
    <w:rsid w:val="0043393B"/>
    <w:rsid w:val="00445D4D"/>
    <w:rsid w:val="004F6FCE"/>
    <w:rsid w:val="00651FBE"/>
    <w:rsid w:val="006B48EF"/>
    <w:rsid w:val="009C3FE6"/>
    <w:rsid w:val="00A00BC3"/>
    <w:rsid w:val="00B00A16"/>
    <w:rsid w:val="00B21DA5"/>
    <w:rsid w:val="00B96458"/>
    <w:rsid w:val="00C42628"/>
    <w:rsid w:val="00E12CF5"/>
    <w:rsid w:val="00F129C8"/>
    <w:rsid w:val="00F45C11"/>
    <w:rsid w:val="00F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B6876"/>
  <w15:chartTrackingRefBased/>
  <w15:docId w15:val="{33A4759D-9560-44BD-9D5F-E008EED3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FBE"/>
  </w:style>
  <w:style w:type="paragraph" w:styleId="Piedepgina">
    <w:name w:val="footer"/>
    <w:basedOn w:val="Normal"/>
    <w:link w:val="PiedepginaCar"/>
    <w:uiPriority w:val="99"/>
    <w:unhideWhenUsed/>
    <w:rsid w:val="00651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FBE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1F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1FBE"/>
  </w:style>
  <w:style w:type="paragraph" w:styleId="Textonotapie">
    <w:name w:val="footnote text"/>
    <w:basedOn w:val="Normal"/>
    <w:link w:val="TextonotapieCar"/>
    <w:semiHidden/>
    <w:rsid w:val="0065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51F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51FBE"/>
    <w:rPr>
      <w:vertAlign w:val="superscript"/>
    </w:rPr>
  </w:style>
  <w:style w:type="character" w:customStyle="1" w:styleId="Fuentedeprrafopredeter1">
    <w:name w:val="Fuente de párrafo predeter.1"/>
    <w:rsid w:val="00651FBE"/>
  </w:style>
  <w:style w:type="paragraph" w:styleId="Prrafodelista">
    <w:name w:val="List Paragraph"/>
    <w:basedOn w:val="Normal"/>
    <w:qFormat/>
    <w:rsid w:val="00651F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2</cp:revision>
  <dcterms:created xsi:type="dcterms:W3CDTF">2021-05-19T18:28:00Z</dcterms:created>
  <dcterms:modified xsi:type="dcterms:W3CDTF">2021-05-19T18:28:00Z</dcterms:modified>
</cp:coreProperties>
</file>