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87"/>
        <w:gridCol w:w="55"/>
        <w:gridCol w:w="142"/>
        <w:gridCol w:w="567"/>
        <w:gridCol w:w="141"/>
        <w:gridCol w:w="142"/>
        <w:gridCol w:w="142"/>
        <w:gridCol w:w="142"/>
        <w:gridCol w:w="400"/>
        <w:gridCol w:w="25"/>
        <w:gridCol w:w="283"/>
        <w:gridCol w:w="142"/>
        <w:gridCol w:w="142"/>
        <w:gridCol w:w="142"/>
        <w:gridCol w:w="141"/>
        <w:gridCol w:w="142"/>
        <w:gridCol w:w="142"/>
        <w:gridCol w:w="283"/>
        <w:gridCol w:w="284"/>
        <w:gridCol w:w="16"/>
        <w:gridCol w:w="142"/>
        <w:gridCol w:w="125"/>
        <w:gridCol w:w="284"/>
        <w:gridCol w:w="709"/>
        <w:gridCol w:w="141"/>
        <w:gridCol w:w="284"/>
        <w:gridCol w:w="142"/>
        <w:gridCol w:w="141"/>
        <w:gridCol w:w="59"/>
        <w:gridCol w:w="367"/>
        <w:gridCol w:w="283"/>
        <w:gridCol w:w="142"/>
        <w:gridCol w:w="283"/>
        <w:gridCol w:w="709"/>
        <w:gridCol w:w="100"/>
        <w:gridCol w:w="42"/>
        <w:gridCol w:w="1843"/>
      </w:tblGrid>
      <w:tr w:rsidR="004C656D" w:rsidRPr="004C656D" w:rsidTr="00971F59">
        <w:trPr>
          <w:jc w:val="center"/>
        </w:trPr>
        <w:tc>
          <w:tcPr>
            <w:tcW w:w="11181" w:type="dxa"/>
            <w:gridSpan w:val="38"/>
            <w:shd w:val="clear" w:color="auto" w:fill="A6A6A6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1.  DATOS GENERALES</w:t>
            </w:r>
          </w:p>
        </w:tc>
      </w:tr>
      <w:tr w:rsidR="004C656D" w:rsidRPr="004C656D" w:rsidTr="00971F59">
        <w:trPr>
          <w:jc w:val="center"/>
        </w:trPr>
        <w:tc>
          <w:tcPr>
            <w:tcW w:w="2109" w:type="dxa"/>
            <w:gridSpan w:val="4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Fecha de Diligenciamiento:</w:t>
            </w:r>
          </w:p>
        </w:tc>
        <w:tc>
          <w:tcPr>
            <w:tcW w:w="567" w:type="dxa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Día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Mes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Año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417" w:type="dxa"/>
            <w:gridSpan w:val="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Informe Parcial</w:t>
            </w:r>
          </w:p>
        </w:tc>
        <w:tc>
          <w:tcPr>
            <w:tcW w:w="284" w:type="dxa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709" w:type="dxa"/>
            <w:gridSpan w:val="4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Final</w:t>
            </w:r>
          </w:p>
        </w:tc>
        <w:tc>
          <w:tcPr>
            <w:tcW w:w="283" w:type="dxa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4C656D" w:rsidRPr="004C656D" w:rsidTr="00971F59">
        <w:trPr>
          <w:jc w:val="center"/>
        </w:trPr>
        <w:tc>
          <w:tcPr>
            <w:tcW w:w="3643" w:type="dxa"/>
            <w:gridSpan w:val="10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Permiso No.:</w:t>
            </w:r>
          </w:p>
        </w:tc>
        <w:tc>
          <w:tcPr>
            <w:tcW w:w="734" w:type="dxa"/>
            <w:gridSpan w:val="5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Marco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Individual </w:t>
            </w:r>
          </w:p>
        </w:tc>
        <w:tc>
          <w:tcPr>
            <w:tcW w:w="284" w:type="dxa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245" w:type="dxa"/>
            <w:gridSpan w:val="14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4C656D" w:rsidRPr="004C656D" w:rsidTr="00971F59">
        <w:trPr>
          <w:jc w:val="center"/>
        </w:trPr>
        <w:tc>
          <w:tcPr>
            <w:tcW w:w="11181" w:type="dxa"/>
            <w:gridSpan w:val="38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 del Titular del Permiso:</w:t>
            </w:r>
          </w:p>
        </w:tc>
      </w:tr>
      <w:tr w:rsidR="004C656D" w:rsidRPr="004C656D" w:rsidTr="00971F59">
        <w:trPr>
          <w:jc w:val="center"/>
        </w:trPr>
        <w:tc>
          <w:tcPr>
            <w:tcW w:w="2817" w:type="dxa"/>
            <w:gridSpan w:val="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Programa:</w:t>
            </w:r>
          </w:p>
        </w:tc>
        <w:tc>
          <w:tcPr>
            <w:tcW w:w="3828" w:type="dxa"/>
            <w:gridSpan w:val="19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Grupo de Investigación:</w:t>
            </w:r>
          </w:p>
        </w:tc>
        <w:tc>
          <w:tcPr>
            <w:tcW w:w="4536" w:type="dxa"/>
            <w:gridSpan w:val="13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Proyecto:</w:t>
            </w:r>
          </w:p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4C656D" w:rsidRPr="004C656D" w:rsidTr="00971F59">
        <w:trPr>
          <w:jc w:val="center"/>
        </w:trPr>
        <w:tc>
          <w:tcPr>
            <w:tcW w:w="5385" w:type="dxa"/>
            <w:gridSpan w:val="21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Responsable del Proyecto: </w:t>
            </w:r>
          </w:p>
        </w:tc>
        <w:tc>
          <w:tcPr>
            <w:tcW w:w="5796" w:type="dxa"/>
            <w:gridSpan w:val="17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electrónico:</w:t>
            </w:r>
          </w:p>
        </w:tc>
      </w:tr>
      <w:tr w:rsidR="004C656D" w:rsidRPr="004C656D" w:rsidTr="00971F59">
        <w:trPr>
          <w:jc w:val="center"/>
        </w:trPr>
        <w:tc>
          <w:tcPr>
            <w:tcW w:w="11181" w:type="dxa"/>
            <w:gridSpan w:val="38"/>
            <w:shd w:val="clear" w:color="auto" w:fill="A6A6A6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 xml:space="preserve">2. AUTORIZACIONES RELACIONADAS </w:t>
            </w:r>
          </w:p>
        </w:tc>
      </w:tr>
      <w:tr w:rsidR="004C656D" w:rsidRPr="004C656D" w:rsidTr="00971F59">
        <w:trPr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  <w:t>2.1 Localidades donde se llevó a cabo la recolección de especímenes</w:t>
            </w:r>
          </w:p>
        </w:tc>
      </w:tr>
      <w:tr w:rsidR="004C656D" w:rsidRPr="004C656D" w:rsidTr="00971F59">
        <w:trPr>
          <w:trHeight w:val="278"/>
          <w:jc w:val="center"/>
        </w:trPr>
        <w:tc>
          <w:tcPr>
            <w:tcW w:w="1967" w:type="dxa"/>
            <w:gridSpan w:val="3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Localidad</w:t>
            </w:r>
          </w:p>
        </w:tc>
        <w:tc>
          <w:tcPr>
            <w:tcW w:w="2551" w:type="dxa"/>
            <w:gridSpan w:val="13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Municipio</w:t>
            </w:r>
          </w:p>
        </w:tc>
        <w:tc>
          <w:tcPr>
            <w:tcW w:w="2835" w:type="dxa"/>
            <w:gridSpan w:val="13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Departamento </w:t>
            </w:r>
          </w:p>
        </w:tc>
        <w:tc>
          <w:tcPr>
            <w:tcW w:w="1843" w:type="dxa"/>
            <w:gridSpan w:val="6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de Visita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Consulta Previa</w:t>
            </w:r>
          </w:p>
        </w:tc>
      </w:tr>
      <w:tr w:rsidR="004C656D" w:rsidRPr="004C656D" w:rsidTr="00971F59">
        <w:trPr>
          <w:trHeight w:val="277"/>
          <w:jc w:val="center"/>
        </w:trPr>
        <w:tc>
          <w:tcPr>
            <w:tcW w:w="1967" w:type="dxa"/>
            <w:gridSpan w:val="3"/>
            <w:vMerge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551" w:type="dxa"/>
            <w:gridSpan w:val="13"/>
            <w:vMerge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835" w:type="dxa"/>
            <w:gridSpan w:val="13"/>
            <w:vMerge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Desde 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Hasta 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 de Protocolización 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)</w:t>
            </w:r>
          </w:p>
        </w:tc>
      </w:tr>
      <w:tr w:rsidR="004C656D" w:rsidRPr="004C656D" w:rsidTr="00971F59">
        <w:trPr>
          <w:trHeight w:val="145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277"/>
          <w:jc w:val="center"/>
        </w:trPr>
        <w:tc>
          <w:tcPr>
            <w:tcW w:w="11181" w:type="dxa"/>
            <w:gridSpan w:val="38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  <w:t>2.2 Permisos de recolección dentro de las áreas del sistema de parques nacionales naturales</w:t>
            </w:r>
          </w:p>
        </w:tc>
      </w:tr>
      <w:tr w:rsidR="004C656D" w:rsidRPr="004C656D" w:rsidTr="00971F59">
        <w:trPr>
          <w:trHeight w:val="277"/>
          <w:jc w:val="center"/>
        </w:trPr>
        <w:tc>
          <w:tcPr>
            <w:tcW w:w="3643" w:type="dxa"/>
            <w:gridSpan w:val="10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del Área protegida</w:t>
            </w:r>
          </w:p>
        </w:tc>
        <w:tc>
          <w:tcPr>
            <w:tcW w:w="3769" w:type="dxa"/>
            <w:gridSpan w:val="20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No. Permiso</w:t>
            </w:r>
          </w:p>
        </w:tc>
        <w:tc>
          <w:tcPr>
            <w:tcW w:w="3769" w:type="dxa"/>
            <w:gridSpan w:val="8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de Ingreso</w:t>
            </w:r>
          </w:p>
        </w:tc>
      </w:tr>
      <w:tr w:rsidR="004C656D" w:rsidRPr="004C656D" w:rsidTr="00971F59">
        <w:trPr>
          <w:trHeight w:val="277"/>
          <w:jc w:val="center"/>
        </w:trPr>
        <w:tc>
          <w:tcPr>
            <w:tcW w:w="3643" w:type="dxa"/>
            <w:gridSpan w:val="10"/>
            <w:vMerge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3769" w:type="dxa"/>
            <w:gridSpan w:val="20"/>
            <w:vMerge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884" w:type="dxa"/>
            <w:gridSpan w:val="6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Desde </w:t>
            </w:r>
          </w:p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  <w:tc>
          <w:tcPr>
            <w:tcW w:w="1885" w:type="dxa"/>
            <w:gridSpan w:val="2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Hasta </w:t>
            </w:r>
          </w:p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</w:tr>
      <w:tr w:rsidR="004C656D" w:rsidRPr="004C656D" w:rsidTr="00971F59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</w:tr>
      <w:tr w:rsidR="004C656D" w:rsidRPr="004C656D" w:rsidTr="00971F59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</w:tr>
      <w:tr w:rsidR="004C656D" w:rsidRPr="004C656D" w:rsidTr="00971F59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</w:tr>
      <w:tr w:rsidR="004C656D" w:rsidRPr="004C656D" w:rsidTr="00971F59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val="es-ES" w:eastAsia="es-CO"/>
              </w:rPr>
            </w:pPr>
          </w:p>
        </w:tc>
      </w:tr>
      <w:tr w:rsidR="004C656D" w:rsidRPr="004C656D" w:rsidTr="00971F59">
        <w:trPr>
          <w:trHeight w:val="277"/>
          <w:jc w:val="center"/>
        </w:trPr>
        <w:tc>
          <w:tcPr>
            <w:tcW w:w="11181" w:type="dxa"/>
            <w:gridSpan w:val="38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  <w:t>2.3 Recolección de especies en categorías especiales</w:t>
            </w: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Científico</w:t>
            </w:r>
          </w:p>
        </w:tc>
        <w:tc>
          <w:tcPr>
            <w:tcW w:w="3969" w:type="dxa"/>
            <w:gridSpan w:val="19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Categorías especiales</w:t>
            </w:r>
          </w:p>
        </w:tc>
        <w:tc>
          <w:tcPr>
            <w:tcW w:w="2126" w:type="dxa"/>
            <w:gridSpan w:val="9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Fecha de Recolección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Localidad</w:t>
            </w:r>
          </w:p>
        </w:tc>
      </w:tr>
      <w:tr w:rsidR="004C656D" w:rsidRPr="004C656D" w:rsidTr="00971F59">
        <w:trPr>
          <w:trHeight w:val="331"/>
          <w:jc w:val="center"/>
        </w:trPr>
        <w:tc>
          <w:tcPr>
            <w:tcW w:w="3243" w:type="dxa"/>
            <w:gridSpan w:val="9"/>
            <w:vMerge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0"/>
                <w:szCs w:val="10"/>
                <w:vertAlign w:val="superscript"/>
                <w:lang w:val="es-ES" w:eastAsia="es-CO"/>
              </w:rPr>
            </w:pP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0"/>
                <w:lang w:val="es-ES" w:eastAsia="es-CO"/>
              </w:rPr>
              <w:t>Endémica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0"/>
                <w:vertAlign w:val="superscript"/>
                <w:lang w:val="es-ES" w:eastAsia="es-CO"/>
              </w:rPr>
              <w:t>a</w:t>
            </w:r>
            <w:proofErr w:type="spellEnd"/>
          </w:p>
        </w:tc>
        <w:tc>
          <w:tcPr>
            <w:tcW w:w="992" w:type="dxa"/>
            <w:gridSpan w:val="6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vertAlign w:val="superscript"/>
                <w:lang w:val="es-ES" w:eastAsia="es-CO"/>
              </w:rPr>
            </w:pP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2"/>
                <w:lang w:val="es-ES" w:eastAsia="es-CO"/>
              </w:rPr>
              <w:t>Amenaza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2"/>
                <w:vertAlign w:val="superscript"/>
                <w:lang w:val="es-ES" w:eastAsia="es-CO"/>
              </w:rPr>
              <w:t>b</w:t>
            </w:r>
            <w:proofErr w:type="spellEnd"/>
          </w:p>
        </w:tc>
        <w:tc>
          <w:tcPr>
            <w:tcW w:w="851" w:type="dxa"/>
            <w:gridSpan w:val="5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0"/>
                <w:szCs w:val="10"/>
                <w:vertAlign w:val="superscript"/>
                <w:lang w:val="es-ES" w:eastAsia="es-CO"/>
              </w:rPr>
            </w:pP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2"/>
                <w:lang w:val="es-ES" w:eastAsia="es-CO"/>
              </w:rPr>
              <w:t>Veda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2"/>
                <w:vertAlign w:val="superscript"/>
                <w:lang w:val="es-ES" w:eastAsia="es-CO"/>
              </w:rPr>
              <w:t>c</w:t>
            </w:r>
            <w:proofErr w:type="spellEnd"/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vertAlign w:val="superscript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val="es-ES" w:eastAsia="es-CO"/>
              </w:rPr>
              <w:t>No. Permiso / Resolución</w:t>
            </w:r>
          </w:p>
        </w:tc>
        <w:tc>
          <w:tcPr>
            <w:tcW w:w="992" w:type="dxa"/>
            <w:gridSpan w:val="5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Desde </w:t>
            </w:r>
          </w:p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Hasta</w:t>
            </w:r>
          </w:p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 </w:t>
            </w:r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4"/>
                <w:szCs w:val="16"/>
                <w:lang w:val="es-ES" w:eastAsia="es-CO"/>
              </w:rPr>
              <w:t>)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6"/>
                <w:szCs w:val="10"/>
                <w:lang w:val="es-ES" w:eastAsia="es-CO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4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1181" w:type="dxa"/>
            <w:gridSpan w:val="38"/>
            <w:shd w:val="clear" w:color="auto" w:fill="A6A6A6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3. ESTADO DE LAS OBLIGACIONES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  <w:t>3.1 Depósito de especímenes recolectados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912" w:type="dxa"/>
            <w:gridSpan w:val="2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Tipo de Muestra</w:t>
            </w:r>
          </w:p>
        </w:tc>
        <w:tc>
          <w:tcPr>
            <w:tcW w:w="2039" w:type="dxa"/>
            <w:gridSpan w:val="10"/>
            <w:shd w:val="clear" w:color="auto" w:fill="D9D9D9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No. especímenes depositados en colecciones</w:t>
            </w:r>
          </w:p>
        </w:tc>
        <w:tc>
          <w:tcPr>
            <w:tcW w:w="7230" w:type="dxa"/>
            <w:gridSpan w:val="26"/>
            <w:shd w:val="clear" w:color="auto" w:fill="D9D9D9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de la colección de deposito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  <w:t>3.2 Reporte de Información al Sistema de Información sobre Biodiversidad de Colombia (SiB)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Número de certificado SiB</w:t>
            </w:r>
          </w:p>
        </w:tc>
        <w:tc>
          <w:tcPr>
            <w:tcW w:w="3702" w:type="dxa"/>
            <w:gridSpan w:val="21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654" w:type="dxa"/>
            <w:gridSpan w:val="16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Enlace del reporte disponible en el SiB Colombia</w:t>
            </w:r>
          </w:p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http://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2959" w:type="dxa"/>
            <w:gridSpan w:val="7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de la última actualización (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dd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/mm/</w:t>
            </w:r>
            <w:proofErr w:type="spellStart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aa</w:t>
            </w:r>
            <w:proofErr w:type="spellEnd"/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)</w:t>
            </w:r>
          </w:p>
        </w:tc>
        <w:tc>
          <w:tcPr>
            <w:tcW w:w="2568" w:type="dxa"/>
            <w:gridSpan w:val="15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960" w:type="dxa"/>
            <w:gridSpan w:val="12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Número de registros biológicos reportados</w:t>
            </w:r>
          </w:p>
        </w:tc>
        <w:tc>
          <w:tcPr>
            <w:tcW w:w="2694" w:type="dxa"/>
            <w:gridSpan w:val="4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1181" w:type="dxa"/>
            <w:gridSpan w:val="38"/>
            <w:shd w:val="clear" w:color="auto" w:fill="A6A6A6"/>
            <w:vAlign w:val="center"/>
          </w:tcPr>
          <w:p w:rsidR="004C656D" w:rsidRPr="004C656D" w:rsidRDefault="004C656D" w:rsidP="004C65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4C656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4. PUBLICACIONES DERIVADAS</w:t>
            </w:r>
          </w:p>
        </w:tc>
      </w:tr>
      <w:tr w:rsidR="004C656D" w:rsidRPr="004C656D" w:rsidTr="00971F59">
        <w:trPr>
          <w:trHeight w:val="91"/>
          <w:jc w:val="center"/>
        </w:trPr>
        <w:tc>
          <w:tcPr>
            <w:tcW w:w="11181" w:type="dxa"/>
            <w:gridSpan w:val="38"/>
            <w:shd w:val="clear" w:color="auto" w:fill="FFFFFF"/>
            <w:vAlign w:val="center"/>
          </w:tcPr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val="es-ES" w:eastAsia="es-CO"/>
              </w:rPr>
            </w:pPr>
          </w:p>
          <w:p w:rsidR="004C656D" w:rsidRPr="004C656D" w:rsidRDefault="004C656D" w:rsidP="004C656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4"/>
                <w:szCs w:val="24"/>
                <w:lang w:val="es-ES" w:eastAsia="es-CO"/>
              </w:rPr>
            </w:pPr>
          </w:p>
        </w:tc>
      </w:tr>
    </w:tbl>
    <w:p w:rsidR="003722C8" w:rsidRDefault="003722C8" w:rsidP="000A1908"/>
    <w:sectPr w:rsidR="00372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EB" w:rsidRDefault="00B00DEB" w:rsidP="004C656D">
      <w:pPr>
        <w:spacing w:after="0" w:line="240" w:lineRule="auto"/>
      </w:pPr>
      <w:r>
        <w:separator/>
      </w:r>
    </w:p>
  </w:endnote>
  <w:endnote w:type="continuationSeparator" w:id="0">
    <w:p w:rsidR="00B00DEB" w:rsidRDefault="00B00DEB" w:rsidP="004C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8" w:rsidRDefault="000A19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8" w:rsidRDefault="000A19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8" w:rsidRDefault="000A19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EB" w:rsidRDefault="00B00DEB" w:rsidP="004C656D">
      <w:pPr>
        <w:spacing w:after="0" w:line="240" w:lineRule="auto"/>
      </w:pPr>
      <w:r>
        <w:separator/>
      </w:r>
    </w:p>
  </w:footnote>
  <w:footnote w:type="continuationSeparator" w:id="0">
    <w:p w:rsidR="00B00DEB" w:rsidRDefault="00B00DEB" w:rsidP="004C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8" w:rsidRDefault="000A19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206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4111"/>
      <w:gridCol w:w="3260"/>
    </w:tblGrid>
    <w:tr w:rsidR="004C656D" w:rsidRPr="004C656D" w:rsidTr="00971F59">
      <w:trPr>
        <w:cantSplit/>
        <w:trHeight w:val="565"/>
        <w:tblHeader/>
      </w:trPr>
      <w:tc>
        <w:tcPr>
          <w:tcW w:w="3686" w:type="dxa"/>
          <w:vMerge w:val="restart"/>
          <w:tcBorders>
            <w:left w:val="single" w:sz="4" w:space="0" w:color="auto"/>
            <w:right w:val="nil"/>
          </w:tcBorders>
        </w:tcPr>
        <w:p w:rsidR="004C656D" w:rsidRPr="004C656D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4C656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809625" cy="1028700"/>
                <wp:effectExtent l="0" t="0" r="9525" b="0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4C656D" w:rsidRPr="004C656D" w:rsidRDefault="004C656D" w:rsidP="004C656D">
          <w:pPr>
            <w:spacing w:after="0" w:line="240" w:lineRule="aut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</w:pPr>
          <w:bookmarkStart w:id="0" w:name="_GoBack"/>
          <w:r w:rsidRPr="004C656D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  <w:t xml:space="preserve">FORMATO PARA LA RELACIÓN DEL MATERIAL RECOLECTADO </w:t>
          </w:r>
        </w:p>
        <w:p w:rsidR="004C656D" w:rsidRPr="004C656D" w:rsidRDefault="004C656D" w:rsidP="004C656D">
          <w:pPr>
            <w:spacing w:after="0" w:line="240" w:lineRule="aut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</w:pPr>
          <w:r w:rsidRPr="004C656D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  <w:t>DEL MEDIO SILVESTRE</w:t>
          </w:r>
        </w:p>
        <w:p w:rsidR="004C656D" w:rsidRPr="004C656D" w:rsidRDefault="004C656D" w:rsidP="004C656D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4C656D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  <w:t>(PERMISOS DE RECOLECCIÓN INDIVIDUAL Y AUTORIZACIÓN DE RECOLECCIÓN)</w:t>
          </w:r>
          <w:bookmarkEnd w:id="0"/>
        </w:p>
      </w:tc>
      <w:tc>
        <w:tcPr>
          <w:tcW w:w="3260" w:type="dxa"/>
          <w:vAlign w:val="center"/>
        </w:tcPr>
        <w:p w:rsidR="004C656D" w:rsidRPr="000A1908" w:rsidRDefault="000A1908" w:rsidP="004C656D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0A1908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Código: AAMB_FO_46</w:t>
          </w:r>
        </w:p>
        <w:p w:rsidR="004C656D" w:rsidRPr="000A1908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</w:tr>
    <w:tr w:rsidR="004C656D" w:rsidRPr="004C656D" w:rsidTr="00971F59">
      <w:trPr>
        <w:cantSplit/>
        <w:trHeight w:val="559"/>
        <w:tblHeader/>
      </w:trPr>
      <w:tc>
        <w:tcPr>
          <w:tcW w:w="3686" w:type="dxa"/>
          <w:vMerge/>
          <w:tcBorders>
            <w:left w:val="single" w:sz="4" w:space="0" w:color="auto"/>
            <w:right w:val="nil"/>
          </w:tcBorders>
        </w:tcPr>
        <w:p w:rsidR="004C656D" w:rsidRPr="004C656D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eastAsia="es-ES"/>
            </w:rPr>
          </w:pPr>
        </w:p>
      </w:tc>
      <w:tc>
        <w:tcPr>
          <w:tcW w:w="4111" w:type="dxa"/>
          <w:vMerge/>
          <w:vAlign w:val="center"/>
        </w:tcPr>
        <w:p w:rsidR="004C656D" w:rsidRPr="004C656D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:rsidR="004C656D" w:rsidRPr="000A1908" w:rsidRDefault="000A1908" w:rsidP="004C656D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0A1908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Versión: 2</w:t>
          </w:r>
        </w:p>
      </w:tc>
    </w:tr>
    <w:tr w:rsidR="004C656D" w:rsidRPr="004C656D" w:rsidTr="00971F59">
      <w:trPr>
        <w:cantSplit/>
        <w:trHeight w:val="688"/>
        <w:tblHeader/>
      </w:trPr>
      <w:tc>
        <w:tcPr>
          <w:tcW w:w="3686" w:type="dxa"/>
          <w:vMerge/>
          <w:tcBorders>
            <w:left w:val="single" w:sz="4" w:space="0" w:color="auto"/>
            <w:right w:val="nil"/>
          </w:tcBorders>
        </w:tcPr>
        <w:p w:rsidR="004C656D" w:rsidRPr="004C656D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</w:p>
      </w:tc>
      <w:tc>
        <w:tcPr>
          <w:tcW w:w="4111" w:type="dxa"/>
          <w:vMerge/>
          <w:vAlign w:val="center"/>
        </w:tcPr>
        <w:p w:rsidR="004C656D" w:rsidRPr="004C656D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:rsidR="004C656D" w:rsidRPr="000A1908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0A1908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Vig</w:t>
          </w:r>
          <w:r w:rsidR="000A1908" w:rsidRPr="000A1908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ente desde: 20/05/2021</w:t>
          </w:r>
        </w:p>
        <w:p w:rsidR="004C656D" w:rsidRPr="000A1908" w:rsidRDefault="004C656D" w:rsidP="004C656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</w:tr>
  </w:tbl>
  <w:p w:rsidR="004C656D" w:rsidRDefault="004C65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8" w:rsidRDefault="000A19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D"/>
    <w:rsid w:val="000A1908"/>
    <w:rsid w:val="003722C8"/>
    <w:rsid w:val="004C656D"/>
    <w:rsid w:val="006B48EF"/>
    <w:rsid w:val="007305C1"/>
    <w:rsid w:val="00B00DEB"/>
    <w:rsid w:val="00E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86F0A5-68C6-4EA3-B143-875D906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56D"/>
  </w:style>
  <w:style w:type="paragraph" w:styleId="Piedepgina">
    <w:name w:val="footer"/>
    <w:basedOn w:val="Normal"/>
    <w:link w:val="PiedepginaCar"/>
    <w:uiPriority w:val="99"/>
    <w:unhideWhenUsed/>
    <w:rsid w:val="004C6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2021-05-20T23:03:00Z</dcterms:created>
  <dcterms:modified xsi:type="dcterms:W3CDTF">2021-05-20T23:03:00Z</dcterms:modified>
</cp:coreProperties>
</file>