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9B8FF" w14:textId="60334E87" w:rsidR="004966F7" w:rsidRPr="00D65DC7" w:rsidRDefault="001E115F" w:rsidP="004966F7">
      <w:pPr>
        <w:jc w:val="both"/>
        <w:rPr>
          <w:rFonts w:ascii="Arial Narrow" w:hAnsi="Arial Narrow"/>
          <w:sz w:val="22"/>
          <w:szCs w:val="22"/>
        </w:rPr>
      </w:pPr>
      <w:r w:rsidRPr="00D65DC7">
        <w:rPr>
          <w:rFonts w:ascii="Arial Narrow" w:hAnsi="Arial Narrow"/>
          <w:sz w:val="22"/>
          <w:szCs w:val="22"/>
        </w:rPr>
        <w:t>De conformidad con lo dispuesto en la</w:t>
      </w:r>
      <w:r w:rsidR="004966F7" w:rsidRPr="00D65DC7">
        <w:rPr>
          <w:rFonts w:ascii="Arial Narrow" w:hAnsi="Arial Narrow"/>
          <w:sz w:val="22"/>
          <w:szCs w:val="22"/>
        </w:rPr>
        <w:t xml:space="preserve"> normatividad </w:t>
      </w:r>
      <w:r w:rsidRPr="00D65DC7">
        <w:rPr>
          <w:rFonts w:ascii="Arial Narrow" w:hAnsi="Arial Narrow"/>
          <w:sz w:val="22"/>
          <w:szCs w:val="22"/>
        </w:rPr>
        <w:t xml:space="preserve">vigente sobre </w:t>
      </w:r>
      <w:r w:rsidR="004966F7" w:rsidRPr="00D65DC7">
        <w:rPr>
          <w:rFonts w:ascii="Arial Narrow" w:hAnsi="Arial Narrow"/>
          <w:sz w:val="22"/>
          <w:szCs w:val="22"/>
        </w:rPr>
        <w:t xml:space="preserve">la </w:t>
      </w:r>
      <w:r w:rsidRPr="00D65DC7">
        <w:rPr>
          <w:rFonts w:ascii="Arial Narrow" w:hAnsi="Arial Narrow"/>
          <w:sz w:val="22"/>
          <w:szCs w:val="22"/>
        </w:rPr>
        <w:t>protección de datos personales, en especial la Ley 1581 de 2012</w:t>
      </w:r>
      <w:r w:rsidR="004966F7" w:rsidRPr="00D65DC7">
        <w:rPr>
          <w:rFonts w:ascii="Arial Narrow" w:hAnsi="Arial Narrow"/>
          <w:sz w:val="22"/>
          <w:szCs w:val="22"/>
        </w:rPr>
        <w:t xml:space="preserve"> “Por el cual se dictan disposiciones generales para la protección de datos personales”</w:t>
      </w:r>
      <w:r w:rsidRPr="00D65DC7">
        <w:rPr>
          <w:rFonts w:ascii="Arial Narrow" w:hAnsi="Arial Narrow"/>
          <w:sz w:val="22"/>
          <w:szCs w:val="22"/>
        </w:rPr>
        <w:t xml:space="preserve"> y el Decreto </w:t>
      </w:r>
      <w:r w:rsidR="004966F7" w:rsidRPr="00D65DC7">
        <w:rPr>
          <w:rFonts w:ascii="Arial Narrow" w:hAnsi="Arial Narrow"/>
          <w:sz w:val="22"/>
          <w:szCs w:val="22"/>
        </w:rPr>
        <w:t xml:space="preserve">1377 </w:t>
      </w:r>
      <w:r w:rsidRPr="00D65DC7">
        <w:rPr>
          <w:rFonts w:ascii="Arial Narrow" w:hAnsi="Arial Narrow"/>
          <w:sz w:val="22"/>
          <w:szCs w:val="22"/>
        </w:rPr>
        <w:t xml:space="preserve">de </w:t>
      </w:r>
      <w:r w:rsidR="004966F7" w:rsidRPr="00D65DC7">
        <w:rPr>
          <w:rFonts w:ascii="Arial Narrow" w:hAnsi="Arial Narrow"/>
          <w:sz w:val="22"/>
          <w:szCs w:val="22"/>
        </w:rPr>
        <w:t>2013</w:t>
      </w:r>
      <w:r w:rsidRPr="00D65DC7">
        <w:rPr>
          <w:rFonts w:ascii="Arial Narrow" w:hAnsi="Arial Narrow"/>
          <w:sz w:val="22"/>
          <w:szCs w:val="22"/>
        </w:rPr>
        <w:t>,</w:t>
      </w:r>
      <w:r w:rsidR="001B334C" w:rsidRPr="00D65DC7">
        <w:rPr>
          <w:rFonts w:ascii="Arial Narrow" w:hAnsi="Arial Narrow"/>
          <w:sz w:val="22"/>
          <w:szCs w:val="22"/>
        </w:rPr>
        <w:t xml:space="preserve"> </w:t>
      </w:r>
      <w:r w:rsidR="004966F7" w:rsidRPr="00D65DC7">
        <w:rPr>
          <w:rFonts w:ascii="Arial Narrow" w:hAnsi="Arial Narrow"/>
          <w:sz w:val="22"/>
          <w:szCs w:val="22"/>
        </w:rPr>
        <w:t xml:space="preserve">con la firma de este documento manifiesto que he sido informado por </w:t>
      </w:r>
      <w:r w:rsidR="004966F7" w:rsidRPr="00D65DC7">
        <w:rPr>
          <w:rFonts w:ascii="Arial Narrow" w:hAnsi="Arial Narrow"/>
          <w:b/>
          <w:bCs/>
          <w:sz w:val="22"/>
          <w:szCs w:val="22"/>
        </w:rPr>
        <w:t xml:space="preserve">PARQUES NACIONALES NATURALES DE </w:t>
      </w:r>
      <w:r w:rsidR="001B334C" w:rsidRPr="00D65DC7">
        <w:rPr>
          <w:rFonts w:ascii="Arial Narrow" w:hAnsi="Arial Narrow"/>
          <w:b/>
          <w:bCs/>
          <w:sz w:val="22"/>
          <w:szCs w:val="22"/>
        </w:rPr>
        <w:t>COLOMBIA</w:t>
      </w:r>
      <w:r w:rsidR="001B334C" w:rsidRPr="00D65DC7">
        <w:rPr>
          <w:rFonts w:ascii="Arial Narrow" w:hAnsi="Arial Narrow"/>
          <w:sz w:val="22"/>
          <w:szCs w:val="22"/>
        </w:rPr>
        <w:t>,</w:t>
      </w:r>
      <w:r w:rsidR="004966F7" w:rsidRPr="00D65DC7">
        <w:rPr>
          <w:rFonts w:ascii="Arial Narrow" w:hAnsi="Arial Narrow"/>
          <w:sz w:val="22"/>
          <w:szCs w:val="22"/>
        </w:rPr>
        <w:t xml:space="preserve"> de lo siguiente:</w:t>
      </w:r>
    </w:p>
    <w:p w14:paraId="52775967" w14:textId="77777777" w:rsidR="001E115F" w:rsidRPr="00D65DC7" w:rsidRDefault="001E115F" w:rsidP="001E115F">
      <w:pPr>
        <w:jc w:val="both"/>
        <w:rPr>
          <w:rFonts w:ascii="Arial Narrow" w:hAnsi="Arial Narrow"/>
          <w:sz w:val="22"/>
          <w:szCs w:val="22"/>
        </w:rPr>
      </w:pPr>
    </w:p>
    <w:p w14:paraId="4D82F5C0" w14:textId="5F848F4D" w:rsidR="001E115F" w:rsidRPr="00D65DC7" w:rsidRDefault="004966F7" w:rsidP="00CA0486">
      <w:pPr>
        <w:pStyle w:val="Prrafodelista"/>
        <w:numPr>
          <w:ilvl w:val="0"/>
          <w:numId w:val="42"/>
        </w:numPr>
        <w:spacing w:before="120" w:after="120"/>
        <w:ind w:left="340" w:hanging="340"/>
        <w:contextualSpacing w:val="0"/>
        <w:jc w:val="both"/>
        <w:rPr>
          <w:rFonts w:ascii="Arial Narrow" w:hAnsi="Arial Narrow"/>
          <w:sz w:val="22"/>
          <w:szCs w:val="22"/>
        </w:rPr>
      </w:pPr>
      <w:r w:rsidRPr="00D65DC7">
        <w:rPr>
          <w:rFonts w:ascii="Arial Narrow" w:hAnsi="Arial Narrow"/>
          <w:sz w:val="22"/>
          <w:szCs w:val="22"/>
        </w:rPr>
        <w:t>L</w:t>
      </w:r>
      <w:r w:rsidR="001E115F" w:rsidRPr="00D65DC7">
        <w:rPr>
          <w:rFonts w:ascii="Arial Narrow" w:hAnsi="Arial Narrow"/>
          <w:sz w:val="22"/>
          <w:szCs w:val="22"/>
        </w:rPr>
        <w:t xml:space="preserve">a recolección y tratamiento de mis datos se realizará de conformidad con la Política de Tratamiento de Datos Personales </w:t>
      </w:r>
      <w:r w:rsidRPr="00D65DC7">
        <w:rPr>
          <w:rFonts w:ascii="Arial Narrow" w:hAnsi="Arial Narrow"/>
          <w:sz w:val="22"/>
          <w:szCs w:val="22"/>
        </w:rPr>
        <w:t>estipulados en la</w:t>
      </w:r>
      <w:r w:rsidRPr="00D65DC7">
        <w:rPr>
          <w:rFonts w:ascii="Arial Narrow" w:hAnsi="Arial Narrow"/>
          <w:color w:val="FF0000"/>
          <w:sz w:val="22"/>
          <w:szCs w:val="22"/>
        </w:rPr>
        <w:t xml:space="preserve"> </w:t>
      </w:r>
      <w:r w:rsidRPr="00D65DC7">
        <w:rPr>
          <w:rFonts w:ascii="Arial Narrow" w:hAnsi="Arial Narrow"/>
          <w:sz w:val="22"/>
          <w:szCs w:val="22"/>
        </w:rPr>
        <w:t xml:space="preserve">normatividad vigente sobre esta materia </w:t>
      </w:r>
    </w:p>
    <w:p w14:paraId="20E549C7" w14:textId="62427C25" w:rsidR="001B334C" w:rsidRPr="00D65DC7" w:rsidRDefault="001B334C" w:rsidP="00CA0486">
      <w:pPr>
        <w:pStyle w:val="Prrafodelista"/>
        <w:numPr>
          <w:ilvl w:val="0"/>
          <w:numId w:val="42"/>
        </w:numPr>
        <w:spacing w:before="120" w:after="120"/>
        <w:ind w:left="340" w:hanging="340"/>
        <w:contextualSpacing w:val="0"/>
        <w:jc w:val="both"/>
        <w:rPr>
          <w:rFonts w:ascii="Arial Narrow" w:hAnsi="Arial Narrow"/>
          <w:sz w:val="22"/>
          <w:szCs w:val="22"/>
        </w:rPr>
      </w:pPr>
      <w:r w:rsidRPr="00D65DC7">
        <w:rPr>
          <w:rFonts w:ascii="Arial Narrow" w:hAnsi="Arial Narrow"/>
          <w:sz w:val="22"/>
          <w:szCs w:val="22"/>
        </w:rPr>
        <w:t xml:space="preserve">PARQUES NACIONALES NATURALES DE COLOMBIA actuará como </w:t>
      </w:r>
      <w:r w:rsidR="00CA0486">
        <w:rPr>
          <w:rFonts w:ascii="Arial Narrow" w:hAnsi="Arial Narrow"/>
          <w:sz w:val="22"/>
          <w:szCs w:val="22"/>
        </w:rPr>
        <w:t>r</w:t>
      </w:r>
      <w:r w:rsidRPr="00D65DC7">
        <w:rPr>
          <w:rFonts w:ascii="Arial Narrow" w:hAnsi="Arial Narrow"/>
          <w:sz w:val="22"/>
          <w:szCs w:val="22"/>
        </w:rPr>
        <w:t>esponsable del Tratamiento de datos personales de los cuales soy titular.</w:t>
      </w:r>
    </w:p>
    <w:p w14:paraId="2136D14F" w14:textId="470201A6" w:rsidR="001B334C" w:rsidRPr="00D65DC7" w:rsidRDefault="004966F7" w:rsidP="00CA0486">
      <w:pPr>
        <w:pStyle w:val="Prrafodelista"/>
        <w:numPr>
          <w:ilvl w:val="0"/>
          <w:numId w:val="42"/>
        </w:numPr>
        <w:spacing w:before="120" w:after="120"/>
        <w:ind w:left="340" w:hanging="340"/>
        <w:contextualSpacing w:val="0"/>
        <w:jc w:val="both"/>
        <w:rPr>
          <w:rFonts w:ascii="Arial Narrow" w:hAnsi="Arial Narrow"/>
          <w:sz w:val="22"/>
          <w:szCs w:val="22"/>
        </w:rPr>
      </w:pPr>
      <w:r w:rsidRPr="00D65DC7">
        <w:rPr>
          <w:rFonts w:ascii="Arial Narrow" w:hAnsi="Arial Narrow"/>
          <w:sz w:val="22"/>
          <w:szCs w:val="22"/>
        </w:rPr>
        <w:t xml:space="preserve">Mis derechos como titular de los datos especialmente </w:t>
      </w:r>
      <w:r w:rsidR="001B334C" w:rsidRPr="00D65DC7">
        <w:rPr>
          <w:rFonts w:ascii="Arial Narrow" w:hAnsi="Arial Narrow"/>
          <w:sz w:val="22"/>
          <w:szCs w:val="22"/>
        </w:rPr>
        <w:t xml:space="preserve">el derecho </w:t>
      </w:r>
      <w:r w:rsidR="007666EA" w:rsidRPr="00D65DC7">
        <w:rPr>
          <w:rFonts w:ascii="Arial Narrow" w:hAnsi="Arial Narrow"/>
          <w:sz w:val="22"/>
          <w:szCs w:val="22"/>
        </w:rPr>
        <w:t>a conocer</w:t>
      </w:r>
      <w:r w:rsidRPr="00D65DC7">
        <w:rPr>
          <w:rFonts w:ascii="Arial Narrow" w:hAnsi="Arial Narrow"/>
          <w:sz w:val="22"/>
          <w:szCs w:val="22"/>
        </w:rPr>
        <w:t>, actualizar</w:t>
      </w:r>
      <w:r w:rsidR="001B334C" w:rsidRPr="00D65DC7">
        <w:rPr>
          <w:rFonts w:ascii="Arial Narrow" w:hAnsi="Arial Narrow"/>
          <w:sz w:val="22"/>
          <w:szCs w:val="22"/>
        </w:rPr>
        <w:t>,</w:t>
      </w:r>
      <w:r w:rsidRPr="00D65DC7">
        <w:rPr>
          <w:rFonts w:ascii="Arial Narrow" w:hAnsi="Arial Narrow"/>
          <w:sz w:val="22"/>
          <w:szCs w:val="22"/>
        </w:rPr>
        <w:t xml:space="preserve"> rectificar </w:t>
      </w:r>
      <w:r w:rsidR="001B334C" w:rsidRPr="00D65DC7">
        <w:rPr>
          <w:rFonts w:ascii="Arial Narrow" w:hAnsi="Arial Narrow"/>
          <w:sz w:val="22"/>
          <w:szCs w:val="22"/>
        </w:rPr>
        <w:t xml:space="preserve">y suprimir </w:t>
      </w:r>
      <w:r w:rsidRPr="00D65DC7">
        <w:rPr>
          <w:rFonts w:ascii="Arial Narrow" w:hAnsi="Arial Narrow"/>
          <w:sz w:val="22"/>
          <w:szCs w:val="22"/>
        </w:rPr>
        <w:t>mi información personal</w:t>
      </w:r>
      <w:r w:rsidR="001B334C" w:rsidRPr="00D65DC7">
        <w:rPr>
          <w:rFonts w:ascii="Arial Narrow" w:hAnsi="Arial Narrow"/>
          <w:sz w:val="22"/>
          <w:szCs w:val="22"/>
        </w:rPr>
        <w:t>, así mismo m</w:t>
      </w:r>
      <w:r w:rsidR="006F6BF0" w:rsidRPr="00D65DC7">
        <w:rPr>
          <w:rFonts w:ascii="Arial Narrow" w:hAnsi="Arial Narrow"/>
          <w:sz w:val="22"/>
          <w:szCs w:val="22"/>
        </w:rPr>
        <w:t>i derecho</w:t>
      </w:r>
      <w:r w:rsidR="001B334C" w:rsidRPr="00D65DC7">
        <w:rPr>
          <w:rFonts w:ascii="Arial Narrow" w:hAnsi="Arial Narrow"/>
          <w:sz w:val="22"/>
          <w:szCs w:val="22"/>
        </w:rPr>
        <w:t xml:space="preserve"> </w:t>
      </w:r>
      <w:r w:rsidR="006F6BF0" w:rsidRPr="00D65DC7">
        <w:rPr>
          <w:rFonts w:ascii="Arial Narrow" w:hAnsi="Arial Narrow"/>
          <w:sz w:val="22"/>
          <w:szCs w:val="22"/>
        </w:rPr>
        <w:t>a</w:t>
      </w:r>
      <w:r w:rsidR="001B334C" w:rsidRPr="00D65DC7">
        <w:rPr>
          <w:rFonts w:ascii="Arial Narrow" w:hAnsi="Arial Narrow"/>
          <w:sz w:val="22"/>
          <w:szCs w:val="22"/>
        </w:rPr>
        <w:t xml:space="preserve"> revocar el consentimiento otorgado para el tratamiento de datos personales.</w:t>
      </w:r>
    </w:p>
    <w:p w14:paraId="113F706A" w14:textId="44C052D7" w:rsidR="001B334C" w:rsidRPr="00D65DC7" w:rsidRDefault="001B334C" w:rsidP="00CA0486">
      <w:pPr>
        <w:pStyle w:val="Prrafodelista"/>
        <w:numPr>
          <w:ilvl w:val="0"/>
          <w:numId w:val="42"/>
        </w:numPr>
        <w:spacing w:before="120" w:after="120"/>
        <w:ind w:left="340" w:hanging="340"/>
        <w:contextualSpacing w:val="0"/>
        <w:jc w:val="both"/>
        <w:rPr>
          <w:rFonts w:ascii="Arial Narrow" w:hAnsi="Arial Narrow"/>
          <w:sz w:val="22"/>
          <w:szCs w:val="22"/>
        </w:rPr>
      </w:pPr>
      <w:r w:rsidRPr="00D65DC7">
        <w:rPr>
          <w:rFonts w:ascii="Arial Narrow" w:hAnsi="Arial Narrow"/>
          <w:sz w:val="22"/>
          <w:szCs w:val="22"/>
        </w:rPr>
        <w:t xml:space="preserve">Mediante el correo electrónico </w:t>
      </w:r>
      <w:hyperlink r:id="rId8" w:history="1">
        <w:r w:rsidRPr="00D65DC7">
          <w:rPr>
            <w:rStyle w:val="Hipervnculo"/>
            <w:rFonts w:ascii="Arial Narrow" w:hAnsi="Arial Narrow"/>
            <w:sz w:val="22"/>
            <w:szCs w:val="22"/>
          </w:rPr>
          <w:t>grupogestionhumana@parquesnacionales.gov.co</w:t>
        </w:r>
      </w:hyperlink>
      <w:r w:rsidRPr="00D65DC7">
        <w:rPr>
          <w:rFonts w:ascii="Arial Narrow" w:hAnsi="Arial Narrow"/>
          <w:sz w:val="22"/>
          <w:szCs w:val="22"/>
        </w:rPr>
        <w:t>, podré radicar cualquier tipo de requerimiento relacionado con el tratamiento de mis datos personales.</w:t>
      </w:r>
    </w:p>
    <w:p w14:paraId="72BA148B" w14:textId="67B3018B" w:rsidR="004966F7" w:rsidRPr="00D65DC7" w:rsidRDefault="004966F7" w:rsidP="001E115F">
      <w:pPr>
        <w:jc w:val="both"/>
        <w:rPr>
          <w:rFonts w:ascii="Arial Narrow" w:hAnsi="Arial Narrow"/>
          <w:sz w:val="22"/>
          <w:szCs w:val="22"/>
        </w:rPr>
      </w:pPr>
    </w:p>
    <w:p w14:paraId="594F24CF" w14:textId="2B0CF727" w:rsidR="004966F7" w:rsidRPr="00D65DC7" w:rsidRDefault="004966F7" w:rsidP="004966F7">
      <w:pPr>
        <w:jc w:val="both"/>
        <w:rPr>
          <w:rFonts w:ascii="Arial Narrow" w:hAnsi="Arial Narrow"/>
          <w:sz w:val="22"/>
          <w:szCs w:val="22"/>
        </w:rPr>
      </w:pPr>
      <w:r w:rsidRPr="00D65DC7">
        <w:rPr>
          <w:rFonts w:ascii="Arial Narrow" w:hAnsi="Arial Narrow"/>
          <w:b/>
          <w:bCs/>
          <w:sz w:val="22"/>
          <w:szCs w:val="22"/>
        </w:rPr>
        <w:t>PARQUES NACIONALES NATURALES DE COLOMBIA</w:t>
      </w:r>
      <w:r w:rsidRPr="00D65DC7">
        <w:rPr>
          <w:rFonts w:ascii="Arial Narrow" w:hAnsi="Arial Narrow"/>
          <w:sz w:val="22"/>
          <w:szCs w:val="22"/>
        </w:rPr>
        <w:t xml:space="preserve"> garantizará la confidencialidad, libertad, seguridad, veracidad, transparencia, acceso y circulación restringida de mis datos y se reservará el derecho de modificar sus lineamientos en la materia en cualquier momento. Cualquier cambio será informado y publicado oportunamente en la página web e intranet de la entidad.</w:t>
      </w:r>
    </w:p>
    <w:p w14:paraId="2B725A0D" w14:textId="5CF5781E" w:rsidR="004966F7" w:rsidRPr="00D65DC7" w:rsidRDefault="004966F7" w:rsidP="004966F7">
      <w:pPr>
        <w:jc w:val="both"/>
        <w:rPr>
          <w:rFonts w:ascii="Arial Narrow" w:hAnsi="Arial Narrow"/>
          <w:sz w:val="22"/>
          <w:szCs w:val="22"/>
        </w:rPr>
      </w:pPr>
    </w:p>
    <w:p w14:paraId="500DF71B" w14:textId="3F891EEF" w:rsidR="004966F7" w:rsidRPr="00D65DC7" w:rsidRDefault="004966F7" w:rsidP="001B334C">
      <w:pPr>
        <w:jc w:val="both"/>
        <w:rPr>
          <w:rFonts w:ascii="Arial Narrow" w:hAnsi="Arial Narrow"/>
          <w:sz w:val="22"/>
          <w:szCs w:val="22"/>
        </w:rPr>
      </w:pPr>
      <w:r w:rsidRPr="00D65DC7">
        <w:rPr>
          <w:rFonts w:ascii="Arial Narrow" w:hAnsi="Arial Narrow"/>
          <w:sz w:val="22"/>
          <w:szCs w:val="22"/>
        </w:rPr>
        <w:t>Teniendo en cuenta lo anterior, autorizo</w:t>
      </w:r>
      <w:r w:rsidR="001B334C" w:rsidRPr="00D65DC7">
        <w:rPr>
          <w:rFonts w:ascii="Arial Narrow" w:hAnsi="Arial Narrow"/>
          <w:sz w:val="22"/>
          <w:szCs w:val="22"/>
        </w:rPr>
        <w:t xml:space="preserve"> libre, expresa e inequívocamente a </w:t>
      </w:r>
      <w:r w:rsidR="001B334C" w:rsidRPr="00D65DC7">
        <w:rPr>
          <w:rFonts w:ascii="Arial Narrow" w:hAnsi="Arial Narrow"/>
          <w:b/>
          <w:bCs/>
          <w:sz w:val="22"/>
          <w:szCs w:val="22"/>
        </w:rPr>
        <w:t>PARQUES NACIONALES NATURALES DE COLOMBIA</w:t>
      </w:r>
      <w:r w:rsidR="001B334C" w:rsidRPr="00D65DC7">
        <w:rPr>
          <w:rFonts w:ascii="Arial Narrow" w:hAnsi="Arial Narrow"/>
          <w:sz w:val="22"/>
          <w:szCs w:val="22"/>
        </w:rPr>
        <w:t>, para que realice la recolección y tratamiento de mis datos personales que suministro de manera veraz y completa, los cuales serán utilizados para los diferentes aspectos relacionados con la Gestión del Talento Humano de la entidad</w:t>
      </w:r>
      <w:r w:rsidRPr="00D65DC7">
        <w:rPr>
          <w:rFonts w:ascii="Arial Narrow" w:hAnsi="Arial Narrow"/>
          <w:sz w:val="22"/>
          <w:szCs w:val="22"/>
        </w:rPr>
        <w:t>.</w:t>
      </w:r>
    </w:p>
    <w:p w14:paraId="0A747A90" w14:textId="318EA195" w:rsidR="001B334C" w:rsidRDefault="001B334C" w:rsidP="001B334C">
      <w:pPr>
        <w:jc w:val="both"/>
        <w:rPr>
          <w:rFonts w:ascii="Arial Narrow" w:hAnsi="Arial Narr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54"/>
        <w:gridCol w:w="1144"/>
        <w:gridCol w:w="1144"/>
        <w:gridCol w:w="286"/>
        <w:gridCol w:w="858"/>
        <w:gridCol w:w="858"/>
        <w:gridCol w:w="286"/>
        <w:gridCol w:w="572"/>
        <w:gridCol w:w="572"/>
        <w:gridCol w:w="286"/>
        <w:gridCol w:w="859"/>
      </w:tblGrid>
      <w:tr w:rsidR="00D65DC7" w:rsidRPr="007666EA" w14:paraId="606BF8B6" w14:textId="77777777" w:rsidTr="00FC2F0C">
        <w:tc>
          <w:tcPr>
            <w:tcW w:w="2054" w:type="dxa"/>
            <w:shd w:val="clear" w:color="auto" w:fill="auto"/>
            <w:vAlign w:val="center"/>
          </w:tcPr>
          <w:p w14:paraId="3A1832A5" w14:textId="77777777" w:rsidR="00D65DC7" w:rsidRPr="007666EA" w:rsidRDefault="00D65DC7" w:rsidP="00FC2F0C">
            <w:pPr>
              <w:spacing w:before="80" w:after="80"/>
              <w:jc w:val="both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7666EA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Fecha </w:t>
            </w:r>
          </w:p>
        </w:tc>
        <w:tc>
          <w:tcPr>
            <w:tcW w:w="1144" w:type="dxa"/>
          </w:tcPr>
          <w:p w14:paraId="4D5BAD5F" w14:textId="104C017F" w:rsidR="00D65DC7" w:rsidRPr="007666EA" w:rsidRDefault="00D65DC7" w:rsidP="00FC2F0C">
            <w:pPr>
              <w:spacing w:before="80" w:after="80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7666EA">
              <w:rPr>
                <w:rFonts w:ascii="Arial Narrow" w:hAnsi="Arial Narrow"/>
                <w:color w:val="000000" w:themeColor="text1"/>
                <w:sz w:val="22"/>
                <w:szCs w:val="22"/>
              </w:rPr>
              <w:t>D</w:t>
            </w:r>
            <w:r w:rsidR="007210E1">
              <w:rPr>
                <w:rFonts w:ascii="Arial Narrow" w:hAnsi="Arial Narrow"/>
                <w:color w:val="000000" w:themeColor="text1"/>
                <w:sz w:val="22"/>
                <w:szCs w:val="22"/>
              </w:rPr>
              <w:t>Í</w:t>
            </w:r>
            <w:r w:rsidRPr="007666EA">
              <w:rPr>
                <w:rFonts w:ascii="Arial Narrow" w:hAnsi="Arial Narrow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5116EFA6" w14:textId="77777777" w:rsidR="00D65DC7" w:rsidRPr="007666EA" w:rsidRDefault="00D65DC7" w:rsidP="00FC2F0C">
            <w:pPr>
              <w:spacing w:before="80" w:after="80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4" w:type="dxa"/>
            <w:gridSpan w:val="2"/>
          </w:tcPr>
          <w:p w14:paraId="77F4A0D9" w14:textId="77777777" w:rsidR="00D65DC7" w:rsidRPr="007666EA" w:rsidRDefault="00D65DC7" w:rsidP="00FC2F0C">
            <w:pPr>
              <w:spacing w:before="80" w:after="80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7666EA">
              <w:rPr>
                <w:rFonts w:ascii="Arial Narrow" w:hAnsi="Arial Narrow"/>
                <w:color w:val="000000" w:themeColor="text1"/>
                <w:sz w:val="22"/>
                <w:szCs w:val="22"/>
              </w:rPr>
              <w:t>MES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</w:tcPr>
          <w:p w14:paraId="7ECB9419" w14:textId="77777777" w:rsidR="00D65DC7" w:rsidRPr="007666EA" w:rsidRDefault="00D65DC7" w:rsidP="00FC2F0C">
            <w:pPr>
              <w:spacing w:before="80" w:after="80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4" w:type="dxa"/>
            <w:gridSpan w:val="2"/>
          </w:tcPr>
          <w:p w14:paraId="62FD793E" w14:textId="77777777" w:rsidR="00D65DC7" w:rsidRPr="007666EA" w:rsidRDefault="00D65DC7" w:rsidP="00FC2F0C">
            <w:pPr>
              <w:spacing w:before="80" w:after="80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7666EA">
              <w:rPr>
                <w:rFonts w:ascii="Arial Narrow" w:hAnsi="Arial Narrow"/>
                <w:color w:val="000000" w:themeColor="text1"/>
                <w:sz w:val="22"/>
                <w:szCs w:val="22"/>
              </w:rPr>
              <w:t>AÑO</w:t>
            </w:r>
          </w:p>
        </w:tc>
        <w:tc>
          <w:tcPr>
            <w:tcW w:w="1145" w:type="dxa"/>
            <w:gridSpan w:val="2"/>
            <w:tcBorders>
              <w:bottom w:val="single" w:sz="4" w:space="0" w:color="auto"/>
            </w:tcBorders>
          </w:tcPr>
          <w:p w14:paraId="31212A99" w14:textId="77777777" w:rsidR="00D65DC7" w:rsidRPr="007666EA" w:rsidRDefault="00D65DC7" w:rsidP="00FC2F0C">
            <w:pPr>
              <w:spacing w:before="80" w:after="80"/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</w:tr>
      <w:tr w:rsidR="00D65DC7" w:rsidRPr="007666EA" w14:paraId="390DA56A" w14:textId="77777777" w:rsidTr="00FC2F0C">
        <w:tc>
          <w:tcPr>
            <w:tcW w:w="4628" w:type="dxa"/>
            <w:gridSpan w:val="4"/>
            <w:shd w:val="clear" w:color="auto" w:fill="auto"/>
            <w:vAlign w:val="center"/>
          </w:tcPr>
          <w:p w14:paraId="293142BF" w14:textId="77777777" w:rsidR="00D65DC7" w:rsidRPr="007666EA" w:rsidRDefault="00D65DC7" w:rsidP="00FC2F0C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666EA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Ciudad donde se firma el presente formato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61DA710D" w14:textId="77777777" w:rsidR="00D65DC7" w:rsidRPr="007666EA" w:rsidRDefault="00D65DC7" w:rsidP="00FC2F0C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14:paraId="142FED7F" w14:textId="77777777" w:rsidR="00D65DC7" w:rsidRPr="007666EA" w:rsidRDefault="00D65DC7" w:rsidP="00FC2F0C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</w:tcPr>
          <w:p w14:paraId="0DB6D896" w14:textId="77777777" w:rsidR="00D65DC7" w:rsidRPr="007666EA" w:rsidRDefault="00D65DC7" w:rsidP="00FC2F0C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</w:tcPr>
          <w:p w14:paraId="3A9FB5DA" w14:textId="77777777" w:rsidR="00D65DC7" w:rsidRPr="007666EA" w:rsidRDefault="00D65DC7" w:rsidP="00FC2F0C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1C10515A" w14:textId="77777777" w:rsidR="00D65DC7" w:rsidRPr="007666EA" w:rsidRDefault="00D65DC7" w:rsidP="00FC2F0C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D65DC7" w:rsidRPr="007666EA" w14:paraId="1C4A23C4" w14:textId="77777777" w:rsidTr="00FC2F0C">
        <w:tc>
          <w:tcPr>
            <w:tcW w:w="2054" w:type="dxa"/>
            <w:shd w:val="clear" w:color="auto" w:fill="auto"/>
            <w:vAlign w:val="center"/>
          </w:tcPr>
          <w:p w14:paraId="5B8FA46E" w14:textId="77777777" w:rsidR="00D65DC7" w:rsidRPr="007666EA" w:rsidRDefault="00D65DC7" w:rsidP="00FC2F0C">
            <w:pPr>
              <w:spacing w:before="80" w:after="80"/>
              <w:jc w:val="both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666EA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>Nombres y Apellidos</w:t>
            </w:r>
          </w:p>
        </w:tc>
        <w:tc>
          <w:tcPr>
            <w:tcW w:w="6865" w:type="dxa"/>
            <w:gridSpan w:val="10"/>
            <w:tcBorders>
              <w:bottom w:val="single" w:sz="4" w:space="0" w:color="auto"/>
            </w:tcBorders>
          </w:tcPr>
          <w:p w14:paraId="30A3F065" w14:textId="77777777" w:rsidR="00D65DC7" w:rsidRPr="007666EA" w:rsidRDefault="00D65DC7" w:rsidP="00FC2F0C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D65DC7" w:rsidRPr="007666EA" w14:paraId="68A1B288" w14:textId="77777777" w:rsidTr="00FC2F0C">
        <w:tc>
          <w:tcPr>
            <w:tcW w:w="2054" w:type="dxa"/>
            <w:shd w:val="clear" w:color="auto" w:fill="auto"/>
            <w:vAlign w:val="center"/>
          </w:tcPr>
          <w:p w14:paraId="634ADE35" w14:textId="2D51C117" w:rsidR="00D65DC7" w:rsidRPr="007666EA" w:rsidRDefault="00D65DC7" w:rsidP="00FC2F0C">
            <w:pPr>
              <w:spacing w:before="80" w:after="80"/>
              <w:jc w:val="both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666EA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Identificación</w:t>
            </w:r>
          </w:p>
        </w:tc>
        <w:tc>
          <w:tcPr>
            <w:tcW w:w="6865" w:type="dxa"/>
            <w:gridSpan w:val="10"/>
            <w:tcBorders>
              <w:bottom w:val="single" w:sz="4" w:space="0" w:color="auto"/>
            </w:tcBorders>
          </w:tcPr>
          <w:p w14:paraId="4A3B8672" w14:textId="77777777" w:rsidR="00D65DC7" w:rsidRPr="007666EA" w:rsidRDefault="00D65DC7" w:rsidP="00FC2F0C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D65DC7" w:rsidRPr="007666EA" w14:paraId="756C0F74" w14:textId="77777777" w:rsidTr="00FC2F0C">
        <w:tc>
          <w:tcPr>
            <w:tcW w:w="2054" w:type="dxa"/>
            <w:shd w:val="clear" w:color="auto" w:fill="auto"/>
            <w:vAlign w:val="center"/>
          </w:tcPr>
          <w:p w14:paraId="1E4AF38F" w14:textId="77777777" w:rsidR="00D65DC7" w:rsidRPr="007666EA" w:rsidRDefault="00D65DC7" w:rsidP="00FC2F0C">
            <w:pPr>
              <w:spacing w:before="80" w:after="80"/>
              <w:jc w:val="both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666EA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Cargo</w:t>
            </w:r>
          </w:p>
        </w:tc>
        <w:tc>
          <w:tcPr>
            <w:tcW w:w="686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C6E7ADC" w14:textId="77777777" w:rsidR="00D65DC7" w:rsidRPr="007666EA" w:rsidRDefault="00D65DC7" w:rsidP="00FC2F0C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D65DC7" w:rsidRPr="007666EA" w14:paraId="3D2D3F55" w14:textId="77777777" w:rsidTr="00FC2F0C">
        <w:trPr>
          <w:trHeight w:val="1110"/>
        </w:trPr>
        <w:tc>
          <w:tcPr>
            <w:tcW w:w="2054" w:type="dxa"/>
            <w:shd w:val="clear" w:color="auto" w:fill="auto"/>
            <w:vAlign w:val="center"/>
          </w:tcPr>
          <w:p w14:paraId="4D99C48F" w14:textId="77777777" w:rsidR="00D65DC7" w:rsidRPr="007666EA" w:rsidRDefault="00D65DC7" w:rsidP="00FC2F0C">
            <w:pPr>
              <w:spacing w:before="80" w:after="80"/>
              <w:jc w:val="both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666EA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Firma </w:t>
            </w:r>
          </w:p>
        </w:tc>
        <w:tc>
          <w:tcPr>
            <w:tcW w:w="686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F167FB0" w14:textId="77777777" w:rsidR="00D65DC7" w:rsidRPr="007666EA" w:rsidRDefault="00D65DC7" w:rsidP="00FC2F0C">
            <w:pPr>
              <w:spacing w:before="80" w:after="8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</w:tbl>
    <w:p w14:paraId="04AA5CD5" w14:textId="77777777" w:rsidR="001E115F" w:rsidRDefault="001E115F" w:rsidP="00D65DC7">
      <w:pPr>
        <w:rPr>
          <w:rFonts w:ascii="Arial Narrow" w:hAnsi="Arial Narrow"/>
        </w:rPr>
      </w:pPr>
    </w:p>
    <w:sectPr w:rsidR="001E115F" w:rsidSect="001572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593" w:code="1"/>
      <w:pgMar w:top="1701" w:right="1622" w:bottom="1701" w:left="1701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C3EC8" w14:textId="77777777" w:rsidR="000D15CB" w:rsidRDefault="000D15CB">
      <w:r>
        <w:separator/>
      </w:r>
    </w:p>
  </w:endnote>
  <w:endnote w:type="continuationSeparator" w:id="0">
    <w:p w14:paraId="5DF56704" w14:textId="77777777" w:rsidR="000D15CB" w:rsidRDefault="000D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F8DE7" w14:textId="77777777" w:rsidR="00E62309" w:rsidRDefault="00E623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343F2" w14:textId="77777777" w:rsidR="00E62309" w:rsidRDefault="00E6230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9CF7C" w14:textId="77777777" w:rsidR="00E62309" w:rsidRDefault="00E623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6994E" w14:textId="77777777" w:rsidR="000D15CB" w:rsidRDefault="000D15CB">
      <w:r>
        <w:separator/>
      </w:r>
    </w:p>
  </w:footnote>
  <w:footnote w:type="continuationSeparator" w:id="0">
    <w:p w14:paraId="6F677F1A" w14:textId="77777777" w:rsidR="000D15CB" w:rsidRDefault="000D1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6B657" w14:textId="77777777" w:rsidR="00E62309" w:rsidRDefault="00E6230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35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93"/>
      <w:gridCol w:w="5103"/>
      <w:gridCol w:w="2439"/>
    </w:tblGrid>
    <w:tr w:rsidR="00D65DC7" w:rsidRPr="00A818A4" w14:paraId="3777C393" w14:textId="77777777" w:rsidTr="00D65DC7">
      <w:trPr>
        <w:trHeight w:val="665"/>
      </w:trPr>
      <w:tc>
        <w:tcPr>
          <w:tcW w:w="1593" w:type="dxa"/>
          <w:vMerge w:val="restart"/>
        </w:tcPr>
        <w:p w14:paraId="7C7C89FC" w14:textId="77777777" w:rsidR="00D65DC7" w:rsidRDefault="00D65DC7" w:rsidP="00D65DC7">
          <w:pPr>
            <w:ind w:right="20"/>
            <w:rPr>
              <w:rFonts w:ascii="Arial Narrow" w:hAnsi="Arial Narrow"/>
              <w:sz w:val="22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0ADD8994" wp14:editId="6FF3A869">
                <wp:simplePos x="0" y="0"/>
                <wp:positionH relativeFrom="column">
                  <wp:posOffset>70054</wp:posOffset>
                </wp:positionH>
                <wp:positionV relativeFrom="paragraph">
                  <wp:posOffset>137160</wp:posOffset>
                </wp:positionV>
                <wp:extent cx="809625" cy="1028700"/>
                <wp:effectExtent l="0" t="0" r="9525" b="0"/>
                <wp:wrapNone/>
                <wp:docPr id="4" name="Imagen 3" descr="Logo Parques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Parques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0C685FA" w14:textId="77777777" w:rsidR="00D65DC7" w:rsidRPr="00BB760A" w:rsidRDefault="00D65DC7" w:rsidP="00D65DC7">
          <w:pPr>
            <w:jc w:val="center"/>
            <w:rPr>
              <w:rFonts w:ascii="Arial Narrow" w:hAnsi="Arial Narrow"/>
              <w:sz w:val="22"/>
            </w:rPr>
          </w:pPr>
        </w:p>
      </w:tc>
      <w:tc>
        <w:tcPr>
          <w:tcW w:w="5103" w:type="dxa"/>
          <w:vMerge w:val="restart"/>
          <w:vAlign w:val="center"/>
        </w:tcPr>
        <w:p w14:paraId="6B0EA45B" w14:textId="77777777" w:rsidR="00D65DC7" w:rsidRPr="00D65DC7" w:rsidRDefault="00D65DC7" w:rsidP="00D65DC7">
          <w:pPr>
            <w:jc w:val="center"/>
            <w:rPr>
              <w:rFonts w:ascii="Arial Narrow" w:hAnsi="Arial Narrow"/>
              <w:b/>
              <w:sz w:val="22"/>
              <w:szCs w:val="22"/>
            </w:rPr>
          </w:pPr>
          <w:r w:rsidRPr="00D65DC7">
            <w:rPr>
              <w:rFonts w:ascii="Arial Narrow" w:hAnsi="Arial Narrow"/>
              <w:b/>
              <w:sz w:val="22"/>
              <w:szCs w:val="22"/>
            </w:rPr>
            <w:t>FORMATO</w:t>
          </w:r>
        </w:p>
        <w:p w14:paraId="2BC41D6A" w14:textId="77777777" w:rsidR="00D65DC7" w:rsidRPr="00D65DC7" w:rsidRDefault="00D65DC7" w:rsidP="00D65DC7">
          <w:pPr>
            <w:jc w:val="center"/>
            <w:rPr>
              <w:rFonts w:ascii="Arial Narrow" w:hAnsi="Arial Narrow"/>
              <w:b/>
              <w:sz w:val="22"/>
              <w:szCs w:val="22"/>
            </w:rPr>
          </w:pPr>
        </w:p>
        <w:p w14:paraId="7CCE72F0" w14:textId="5CD6D192" w:rsidR="00D65DC7" w:rsidRPr="00D65DC7" w:rsidRDefault="00D65DC7" w:rsidP="00D65DC7">
          <w:pPr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D65DC7">
            <w:rPr>
              <w:rFonts w:ascii="Arial Narrow" w:hAnsi="Arial Narrow"/>
              <w:b/>
              <w:sz w:val="22"/>
              <w:szCs w:val="22"/>
            </w:rPr>
            <w:t>AUTORIZACI</w:t>
          </w:r>
          <w:r>
            <w:rPr>
              <w:rFonts w:ascii="Arial Narrow" w:hAnsi="Arial Narrow"/>
              <w:b/>
              <w:sz w:val="22"/>
              <w:szCs w:val="22"/>
            </w:rPr>
            <w:t>Ó</w:t>
          </w:r>
          <w:r w:rsidRPr="00D65DC7">
            <w:rPr>
              <w:rFonts w:ascii="Arial Narrow" w:hAnsi="Arial Narrow"/>
              <w:b/>
              <w:sz w:val="22"/>
              <w:szCs w:val="22"/>
            </w:rPr>
            <w:t>N DE TRATAMIENTO Y PROTECCIÓN DE DATOS PERSONALES DE LOS FUNCIONARIOS DE PNNC</w:t>
          </w:r>
        </w:p>
      </w:tc>
      <w:tc>
        <w:tcPr>
          <w:tcW w:w="2439" w:type="dxa"/>
          <w:vAlign w:val="center"/>
        </w:tcPr>
        <w:p w14:paraId="171C65BD" w14:textId="71DAC8AA" w:rsidR="00D65DC7" w:rsidRPr="00D65DC7" w:rsidRDefault="00E62309" w:rsidP="00D65DC7">
          <w:pPr>
            <w:ind w:right="20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Código: GTH_FO_98</w:t>
          </w:r>
        </w:p>
      </w:tc>
    </w:tr>
    <w:tr w:rsidR="00D65DC7" w:rsidRPr="00A818A4" w14:paraId="1DEB8E87" w14:textId="77777777" w:rsidTr="00D65DC7">
      <w:tblPrEx>
        <w:tblCellMar>
          <w:left w:w="108" w:type="dxa"/>
          <w:right w:w="108" w:type="dxa"/>
        </w:tblCellMar>
      </w:tblPrEx>
      <w:trPr>
        <w:trHeight w:val="665"/>
      </w:trPr>
      <w:tc>
        <w:tcPr>
          <w:tcW w:w="1593" w:type="dxa"/>
          <w:vMerge/>
        </w:tcPr>
        <w:p w14:paraId="0896B5EC" w14:textId="77777777" w:rsidR="00D65DC7" w:rsidRPr="00A818A4" w:rsidRDefault="00D65DC7" w:rsidP="00D65DC7">
          <w:pPr>
            <w:ind w:right="20"/>
            <w:jc w:val="center"/>
            <w:rPr>
              <w:rFonts w:ascii="Arial Narrow" w:hAnsi="Arial Narrow"/>
              <w:noProof/>
              <w:sz w:val="22"/>
              <w:lang w:val="es-CO" w:eastAsia="es-CO"/>
            </w:rPr>
          </w:pPr>
        </w:p>
      </w:tc>
      <w:tc>
        <w:tcPr>
          <w:tcW w:w="5103" w:type="dxa"/>
          <w:vMerge/>
        </w:tcPr>
        <w:p w14:paraId="18CDD835" w14:textId="77777777" w:rsidR="00D65DC7" w:rsidRPr="00A818A4" w:rsidRDefault="00D65DC7" w:rsidP="00D65DC7">
          <w:pPr>
            <w:ind w:right="20"/>
            <w:rPr>
              <w:rFonts w:ascii="Arial Narrow" w:hAnsi="Arial Narrow"/>
              <w:sz w:val="22"/>
            </w:rPr>
          </w:pPr>
        </w:p>
      </w:tc>
      <w:tc>
        <w:tcPr>
          <w:tcW w:w="2439" w:type="dxa"/>
          <w:vAlign w:val="center"/>
        </w:tcPr>
        <w:p w14:paraId="2BEC28F2" w14:textId="4D23F3A2" w:rsidR="00D65DC7" w:rsidRPr="00D65DC7" w:rsidRDefault="00E62309" w:rsidP="00D65DC7">
          <w:pPr>
            <w:ind w:right="20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Versión:  1</w:t>
          </w:r>
        </w:p>
      </w:tc>
    </w:tr>
    <w:tr w:rsidR="00D65DC7" w:rsidRPr="00A818A4" w14:paraId="07455BC0" w14:textId="77777777" w:rsidTr="00D65DC7">
      <w:tblPrEx>
        <w:tblCellMar>
          <w:left w:w="108" w:type="dxa"/>
          <w:right w:w="108" w:type="dxa"/>
        </w:tblCellMar>
      </w:tblPrEx>
      <w:trPr>
        <w:trHeight w:val="665"/>
      </w:trPr>
      <w:tc>
        <w:tcPr>
          <w:tcW w:w="1593" w:type="dxa"/>
          <w:vMerge/>
        </w:tcPr>
        <w:p w14:paraId="70C796E0" w14:textId="77777777" w:rsidR="00D65DC7" w:rsidRPr="00A818A4" w:rsidRDefault="00D65DC7" w:rsidP="00D65DC7">
          <w:pPr>
            <w:ind w:right="20"/>
            <w:jc w:val="center"/>
            <w:rPr>
              <w:rFonts w:ascii="Arial Narrow" w:hAnsi="Arial Narrow"/>
              <w:noProof/>
              <w:sz w:val="22"/>
              <w:lang w:val="es-CO" w:eastAsia="es-CO"/>
            </w:rPr>
          </w:pPr>
        </w:p>
      </w:tc>
      <w:tc>
        <w:tcPr>
          <w:tcW w:w="5103" w:type="dxa"/>
          <w:vMerge/>
        </w:tcPr>
        <w:p w14:paraId="33F3F44E" w14:textId="77777777" w:rsidR="00D65DC7" w:rsidRPr="00A818A4" w:rsidRDefault="00D65DC7" w:rsidP="00D65DC7">
          <w:pPr>
            <w:ind w:right="20"/>
            <w:rPr>
              <w:rFonts w:ascii="Arial Narrow" w:hAnsi="Arial Narrow"/>
              <w:sz w:val="22"/>
            </w:rPr>
          </w:pPr>
        </w:p>
      </w:tc>
      <w:tc>
        <w:tcPr>
          <w:tcW w:w="2439" w:type="dxa"/>
          <w:vAlign w:val="center"/>
        </w:tcPr>
        <w:p w14:paraId="30F02197" w14:textId="21397570" w:rsidR="00D65DC7" w:rsidRPr="00D65DC7" w:rsidRDefault="00E62309" w:rsidP="00D65DC7">
          <w:pPr>
            <w:ind w:right="20"/>
            <w:rPr>
              <w:rFonts w:ascii="Arial Narrow" w:hAnsi="Arial Narrow"/>
              <w:sz w:val="20"/>
              <w:szCs w:val="20"/>
            </w:rPr>
          </w:pPr>
          <w:bookmarkStart w:id="0" w:name="_GoBack"/>
          <w:r w:rsidRPr="00E62309">
            <w:rPr>
              <w:rFonts w:ascii="Arial Narrow" w:hAnsi="Arial Narrow"/>
              <w:sz w:val="20"/>
            </w:rPr>
            <w:t>Vigente desde: 29/07/2021</w:t>
          </w:r>
          <w:bookmarkEnd w:id="0"/>
        </w:p>
      </w:tc>
    </w:tr>
  </w:tbl>
  <w:p w14:paraId="50C284A5" w14:textId="77777777" w:rsidR="00696CDF" w:rsidRDefault="00696CDF" w:rsidP="00D65DC7">
    <w:pPr>
      <w:pStyle w:val="Encabezado"/>
      <w:ind w:right="567"/>
      <w:rPr>
        <w:rFonts w:ascii="Arial Narrow" w:hAnsi="Arial Narrow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FF248" w14:textId="77777777" w:rsidR="00E62309" w:rsidRDefault="00E623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E78"/>
    <w:multiLevelType w:val="hybridMultilevel"/>
    <w:tmpl w:val="82241B68"/>
    <w:lvl w:ilvl="0" w:tplc="CD7A72A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206A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E4F5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5CAC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87C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3A50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7607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8BB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4CE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F38E7"/>
    <w:multiLevelType w:val="hybridMultilevel"/>
    <w:tmpl w:val="57DAA116"/>
    <w:lvl w:ilvl="0" w:tplc="54802E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925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1A301E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1415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64E5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14EA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AC8E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5CF8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4AD5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C27AA"/>
    <w:multiLevelType w:val="hybridMultilevel"/>
    <w:tmpl w:val="BB6224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80C7A"/>
    <w:multiLevelType w:val="hybridMultilevel"/>
    <w:tmpl w:val="8952B11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9F57DC"/>
    <w:multiLevelType w:val="hybridMultilevel"/>
    <w:tmpl w:val="4882F6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D2CC4"/>
    <w:multiLevelType w:val="hybridMultilevel"/>
    <w:tmpl w:val="2C7605DE"/>
    <w:lvl w:ilvl="0" w:tplc="A50E73E6">
      <w:start w:val="1"/>
      <w:numFmt w:val="bullet"/>
      <w:lvlText w:val="•"/>
      <w:lvlJc w:val="left"/>
      <w:pPr>
        <w:ind w:left="360" w:hanging="360"/>
      </w:pPr>
      <w:rPr>
        <w:rFonts w:ascii="Arial Narrow" w:hAnsi="Arial Narro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402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771531D"/>
    <w:multiLevelType w:val="multilevel"/>
    <w:tmpl w:val="BAE0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2C44C6"/>
    <w:multiLevelType w:val="multilevel"/>
    <w:tmpl w:val="E80A8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4351F4"/>
    <w:multiLevelType w:val="hybridMultilevel"/>
    <w:tmpl w:val="98929CAE"/>
    <w:lvl w:ilvl="0" w:tplc="6762A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743F0"/>
    <w:multiLevelType w:val="hybridMultilevel"/>
    <w:tmpl w:val="FBF45C20"/>
    <w:lvl w:ilvl="0" w:tplc="6762A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E0FFC"/>
    <w:multiLevelType w:val="hybridMultilevel"/>
    <w:tmpl w:val="C3D671F0"/>
    <w:lvl w:ilvl="0" w:tplc="6762A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461E9"/>
    <w:multiLevelType w:val="hybridMultilevel"/>
    <w:tmpl w:val="C074B864"/>
    <w:lvl w:ilvl="0" w:tplc="6762A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C2E4D"/>
    <w:multiLevelType w:val="hybridMultilevel"/>
    <w:tmpl w:val="E4729F90"/>
    <w:lvl w:ilvl="0" w:tplc="6762A1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DF1FFA"/>
    <w:multiLevelType w:val="hybridMultilevel"/>
    <w:tmpl w:val="032C1AB8"/>
    <w:lvl w:ilvl="0" w:tplc="6762A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E09F1"/>
    <w:multiLevelType w:val="hybridMultilevel"/>
    <w:tmpl w:val="1CBA8D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93F1B"/>
    <w:multiLevelType w:val="hybridMultilevel"/>
    <w:tmpl w:val="3E3E33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75D8"/>
    <w:multiLevelType w:val="hybridMultilevel"/>
    <w:tmpl w:val="4844E45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357823"/>
    <w:multiLevelType w:val="hybridMultilevel"/>
    <w:tmpl w:val="4B987FB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257B00"/>
    <w:multiLevelType w:val="hybridMultilevel"/>
    <w:tmpl w:val="F8A8DA64"/>
    <w:lvl w:ilvl="0" w:tplc="B3B2648C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E1E489B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266843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3BC3DD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6FC074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A84C57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5266B1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1DFA7D3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8F6AC0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6487D97"/>
    <w:multiLevelType w:val="hybridMultilevel"/>
    <w:tmpl w:val="96F600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A5E6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ED62E6E"/>
    <w:multiLevelType w:val="multilevel"/>
    <w:tmpl w:val="7C9A912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man Old Style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F5A48"/>
    <w:multiLevelType w:val="hybridMultilevel"/>
    <w:tmpl w:val="78C6E710"/>
    <w:lvl w:ilvl="0" w:tplc="AE129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401C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AB407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AB099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03A2C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860C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B5A61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2F256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13CA2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3D3BBC"/>
    <w:multiLevelType w:val="hybridMultilevel"/>
    <w:tmpl w:val="9C026BD6"/>
    <w:lvl w:ilvl="0" w:tplc="6762A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87E9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A0692F"/>
    <w:multiLevelType w:val="hybridMultilevel"/>
    <w:tmpl w:val="0F546EE4"/>
    <w:lvl w:ilvl="0" w:tplc="6762A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C7405"/>
    <w:multiLevelType w:val="hybridMultilevel"/>
    <w:tmpl w:val="8264AF40"/>
    <w:lvl w:ilvl="0" w:tplc="FDEE41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05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623F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443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8C2C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5A36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90C7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6F8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66A5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D372AA"/>
    <w:multiLevelType w:val="multilevel"/>
    <w:tmpl w:val="00EA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F42C8"/>
    <w:multiLevelType w:val="multilevel"/>
    <w:tmpl w:val="71462CA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timum" w:eastAsia="Times New Roman" w:hAnsi="Optimum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D40F38"/>
    <w:multiLevelType w:val="multilevel"/>
    <w:tmpl w:val="37A6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CE252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48C7DA6"/>
    <w:multiLevelType w:val="hybridMultilevel"/>
    <w:tmpl w:val="1ECE432C"/>
    <w:lvl w:ilvl="0" w:tplc="0722E4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6AE5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D076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2023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0F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92EA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7CFD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689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B871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021CA4"/>
    <w:multiLevelType w:val="hybridMultilevel"/>
    <w:tmpl w:val="E752CA7E"/>
    <w:lvl w:ilvl="0" w:tplc="41F6E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3038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3C2C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76A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21A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28BD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4CB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828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885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103E1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AFF5F5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D7538D7"/>
    <w:multiLevelType w:val="multilevel"/>
    <w:tmpl w:val="C232A6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B61EF"/>
    <w:multiLevelType w:val="hybridMultilevel"/>
    <w:tmpl w:val="D400A39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21"/>
  </w:num>
  <w:num w:numId="4">
    <w:abstractNumId w:val="8"/>
  </w:num>
  <w:num w:numId="5">
    <w:abstractNumId w:val="25"/>
  </w:num>
  <w:num w:numId="6">
    <w:abstractNumId w:val="36"/>
  </w:num>
  <w:num w:numId="7">
    <w:abstractNumId w:val="7"/>
  </w:num>
  <w:num w:numId="8">
    <w:abstractNumId w:val="30"/>
  </w:num>
  <w:num w:numId="9">
    <w:abstractNumId w:val="31"/>
  </w:num>
  <w:num w:numId="10">
    <w:abstractNumId w:val="22"/>
  </w:num>
  <w:num w:numId="11">
    <w:abstractNumId w:val="28"/>
  </w:num>
  <w:num w:numId="12">
    <w:abstractNumId w:val="35"/>
  </w:num>
  <w:num w:numId="13">
    <w:abstractNumId w:val="34"/>
  </w:num>
  <w:num w:numId="14">
    <w:abstractNumId w:val="33"/>
  </w:num>
  <w:num w:numId="15">
    <w:abstractNumId w:val="23"/>
  </w:num>
  <w:num w:numId="16">
    <w:abstractNumId w:val="1"/>
  </w:num>
  <w:num w:numId="1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"/>
  </w:num>
  <w:num w:numId="26">
    <w:abstractNumId w:val="20"/>
  </w:num>
  <w:num w:numId="27">
    <w:abstractNumId w:val="3"/>
  </w:num>
  <w:num w:numId="28">
    <w:abstractNumId w:val="14"/>
  </w:num>
  <w:num w:numId="29">
    <w:abstractNumId w:val="13"/>
  </w:num>
  <w:num w:numId="30">
    <w:abstractNumId w:val="37"/>
  </w:num>
  <w:num w:numId="31">
    <w:abstractNumId w:val="9"/>
  </w:num>
  <w:num w:numId="32">
    <w:abstractNumId w:val="10"/>
  </w:num>
  <w:num w:numId="33">
    <w:abstractNumId w:val="24"/>
  </w:num>
  <w:num w:numId="34">
    <w:abstractNumId w:val="12"/>
  </w:num>
  <w:num w:numId="35">
    <w:abstractNumId w:val="4"/>
  </w:num>
  <w:num w:numId="36">
    <w:abstractNumId w:val="26"/>
  </w:num>
  <w:num w:numId="37">
    <w:abstractNumId w:val="11"/>
  </w:num>
  <w:num w:numId="38">
    <w:abstractNumId w:val="17"/>
  </w:num>
  <w:num w:numId="39">
    <w:abstractNumId w:val="16"/>
  </w:num>
  <w:num w:numId="40">
    <w:abstractNumId w:val="15"/>
  </w:num>
  <w:num w:numId="41">
    <w:abstractNumId w:val="18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34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C6"/>
    <w:rsid w:val="000236E6"/>
    <w:rsid w:val="00056CAA"/>
    <w:rsid w:val="000C353D"/>
    <w:rsid w:val="000C4B6D"/>
    <w:rsid w:val="000D15CB"/>
    <w:rsid w:val="000D429D"/>
    <w:rsid w:val="000E5969"/>
    <w:rsid w:val="00137368"/>
    <w:rsid w:val="00152108"/>
    <w:rsid w:val="001572CF"/>
    <w:rsid w:val="001B334C"/>
    <w:rsid w:val="001C7E2B"/>
    <w:rsid w:val="001E115F"/>
    <w:rsid w:val="00250F8C"/>
    <w:rsid w:val="0034266A"/>
    <w:rsid w:val="003464CB"/>
    <w:rsid w:val="003826AE"/>
    <w:rsid w:val="0039236C"/>
    <w:rsid w:val="003B3054"/>
    <w:rsid w:val="003D159D"/>
    <w:rsid w:val="00437B76"/>
    <w:rsid w:val="004429F4"/>
    <w:rsid w:val="004966F7"/>
    <w:rsid w:val="004C3120"/>
    <w:rsid w:val="004D50D8"/>
    <w:rsid w:val="004D656A"/>
    <w:rsid w:val="00513D1F"/>
    <w:rsid w:val="00596F12"/>
    <w:rsid w:val="005D1AEA"/>
    <w:rsid w:val="00662001"/>
    <w:rsid w:val="00696CDF"/>
    <w:rsid w:val="006A5B4F"/>
    <w:rsid w:val="006F6BF0"/>
    <w:rsid w:val="007210E1"/>
    <w:rsid w:val="00722137"/>
    <w:rsid w:val="007666EA"/>
    <w:rsid w:val="0079260B"/>
    <w:rsid w:val="007B6852"/>
    <w:rsid w:val="007B77DC"/>
    <w:rsid w:val="0082689A"/>
    <w:rsid w:val="00837217"/>
    <w:rsid w:val="008B00C0"/>
    <w:rsid w:val="00905BAE"/>
    <w:rsid w:val="00927682"/>
    <w:rsid w:val="0095790F"/>
    <w:rsid w:val="0096373E"/>
    <w:rsid w:val="00A36CC9"/>
    <w:rsid w:val="00A537A2"/>
    <w:rsid w:val="00A85C0E"/>
    <w:rsid w:val="00AB1E2F"/>
    <w:rsid w:val="00B14B48"/>
    <w:rsid w:val="00B87B38"/>
    <w:rsid w:val="00BB760A"/>
    <w:rsid w:val="00BC73E8"/>
    <w:rsid w:val="00BF33C3"/>
    <w:rsid w:val="00C42313"/>
    <w:rsid w:val="00CA0486"/>
    <w:rsid w:val="00CB606E"/>
    <w:rsid w:val="00CE609D"/>
    <w:rsid w:val="00D26700"/>
    <w:rsid w:val="00D65DC7"/>
    <w:rsid w:val="00D805F4"/>
    <w:rsid w:val="00DB245E"/>
    <w:rsid w:val="00DD3B01"/>
    <w:rsid w:val="00E05D04"/>
    <w:rsid w:val="00E3681A"/>
    <w:rsid w:val="00E6163B"/>
    <w:rsid w:val="00E62309"/>
    <w:rsid w:val="00E761F0"/>
    <w:rsid w:val="00E8350A"/>
    <w:rsid w:val="00EF6A25"/>
    <w:rsid w:val="00F02F5F"/>
    <w:rsid w:val="00F367E5"/>
    <w:rsid w:val="00F53812"/>
    <w:rsid w:val="00F875C6"/>
    <w:rsid w:val="00FA777B"/>
    <w:rsid w:val="00FC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0BFD2"/>
  <w15:chartTrackingRefBased/>
  <w15:docId w15:val="{4DCC4E8B-6F7B-4F43-A427-BDAAFE3B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CF"/>
    <w:rPr>
      <w:sz w:val="24"/>
      <w:szCs w:val="24"/>
    </w:rPr>
  </w:style>
  <w:style w:type="paragraph" w:styleId="Ttulo1">
    <w:name w:val="heading 1"/>
    <w:basedOn w:val="Normal"/>
    <w:next w:val="Normal"/>
    <w:qFormat/>
    <w:rsid w:val="001572CF"/>
    <w:pPr>
      <w:keepNext/>
      <w:jc w:val="right"/>
      <w:outlineLvl w:val="0"/>
    </w:pPr>
    <w:rPr>
      <w:rFonts w:ascii="Arial Narrow" w:hAnsi="Arial Narrow"/>
      <w:b/>
      <w:bCs/>
    </w:rPr>
  </w:style>
  <w:style w:type="paragraph" w:styleId="Ttulo2">
    <w:name w:val="heading 2"/>
    <w:basedOn w:val="Normal"/>
    <w:next w:val="Normal"/>
    <w:qFormat/>
    <w:rsid w:val="001572CF"/>
    <w:pPr>
      <w:keepNext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1572CF"/>
    <w:pPr>
      <w:keepNext/>
      <w:jc w:val="both"/>
      <w:outlineLvl w:val="2"/>
    </w:pPr>
    <w:rPr>
      <w:rFonts w:ascii="Arial Narrow" w:hAnsi="Arial Narrow"/>
      <w:b/>
      <w:sz w:val="20"/>
    </w:rPr>
  </w:style>
  <w:style w:type="paragraph" w:styleId="Ttulo4">
    <w:name w:val="heading 4"/>
    <w:basedOn w:val="Normal"/>
    <w:next w:val="Normal"/>
    <w:qFormat/>
    <w:rsid w:val="001572CF"/>
    <w:pPr>
      <w:keepNext/>
      <w:jc w:val="center"/>
      <w:outlineLvl w:val="3"/>
    </w:pPr>
    <w:rPr>
      <w:rFonts w:ascii="Bookman Old Style" w:hAnsi="Bookman Old Style"/>
      <w:b/>
    </w:rPr>
  </w:style>
  <w:style w:type="paragraph" w:styleId="Ttulo5">
    <w:name w:val="heading 5"/>
    <w:basedOn w:val="Normal"/>
    <w:next w:val="Normal"/>
    <w:qFormat/>
    <w:rsid w:val="001572CF"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rsid w:val="001572CF"/>
    <w:pPr>
      <w:keepNext/>
      <w:jc w:val="right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rsid w:val="001572CF"/>
    <w:pPr>
      <w:keepNext/>
      <w:jc w:val="center"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rsid w:val="001572CF"/>
    <w:pPr>
      <w:keepNext/>
      <w:jc w:val="center"/>
      <w:outlineLvl w:val="7"/>
    </w:pPr>
    <w:rPr>
      <w:rFonts w:ascii="Arial" w:hAnsi="Arial"/>
      <w:color w:val="000000"/>
      <w:sz w:val="28"/>
    </w:rPr>
  </w:style>
  <w:style w:type="paragraph" w:styleId="Ttulo9">
    <w:name w:val="heading 9"/>
    <w:basedOn w:val="Normal"/>
    <w:next w:val="Normal"/>
    <w:qFormat/>
    <w:rsid w:val="001572CF"/>
    <w:pPr>
      <w:keepNext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1572C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1572CF"/>
    <w:pPr>
      <w:tabs>
        <w:tab w:val="center" w:pos="4419"/>
        <w:tab w:val="right" w:pos="8838"/>
      </w:tabs>
    </w:pPr>
  </w:style>
  <w:style w:type="character" w:styleId="Hipervnculo">
    <w:name w:val="Hyperlink"/>
    <w:semiHidden/>
    <w:rsid w:val="001572CF"/>
    <w:rPr>
      <w:color w:val="0000FF"/>
      <w:u w:val="single"/>
    </w:rPr>
  </w:style>
  <w:style w:type="paragraph" w:customStyle="1" w:styleId="Ttulo10">
    <w:name w:val="Título1"/>
    <w:basedOn w:val="Normal"/>
    <w:qFormat/>
    <w:rsid w:val="001572CF"/>
    <w:pPr>
      <w:jc w:val="center"/>
    </w:pPr>
    <w:rPr>
      <w:rFonts w:ascii="Arial" w:hAnsi="Arial"/>
      <w:b/>
    </w:rPr>
  </w:style>
  <w:style w:type="paragraph" w:styleId="Sangradetextonormal">
    <w:name w:val="Body Text Indent"/>
    <w:basedOn w:val="Normal"/>
    <w:semiHidden/>
    <w:rsid w:val="001572CF"/>
    <w:pPr>
      <w:ind w:left="720" w:hanging="12"/>
      <w:jc w:val="both"/>
    </w:pPr>
  </w:style>
  <w:style w:type="paragraph" w:styleId="Sangra2detindependiente">
    <w:name w:val="Body Text Indent 2"/>
    <w:basedOn w:val="Normal"/>
    <w:semiHidden/>
    <w:rsid w:val="001572CF"/>
    <w:pPr>
      <w:ind w:left="720"/>
      <w:jc w:val="both"/>
    </w:pPr>
  </w:style>
  <w:style w:type="paragraph" w:styleId="Sangra3detindependiente">
    <w:name w:val="Body Text Indent 3"/>
    <w:basedOn w:val="Normal"/>
    <w:semiHidden/>
    <w:rsid w:val="001572CF"/>
    <w:pPr>
      <w:ind w:left="708"/>
      <w:jc w:val="both"/>
    </w:pPr>
    <w:rPr>
      <w:rFonts w:ascii="Arial" w:hAnsi="Arial"/>
      <w:lang w:val="es-ES_tradnl"/>
    </w:rPr>
  </w:style>
  <w:style w:type="paragraph" w:styleId="Textoindependiente">
    <w:name w:val="Body Text"/>
    <w:basedOn w:val="Normal"/>
    <w:semiHidden/>
    <w:rsid w:val="001572CF"/>
    <w:pPr>
      <w:jc w:val="both"/>
    </w:pPr>
  </w:style>
  <w:style w:type="paragraph" w:styleId="NormalWeb">
    <w:name w:val="Normal (Web)"/>
    <w:basedOn w:val="Normal"/>
    <w:semiHidden/>
    <w:rsid w:val="001572CF"/>
    <w:pPr>
      <w:spacing w:before="100" w:after="100"/>
    </w:pPr>
    <w:rPr>
      <w:rFonts w:ascii="Arial Unicode MS" w:eastAsia="Arial Unicode MS" w:hAnsi="Arial Unicode MS"/>
    </w:rPr>
  </w:style>
  <w:style w:type="character" w:styleId="Hipervnculovisitado">
    <w:name w:val="FollowedHyperlink"/>
    <w:semiHidden/>
    <w:rsid w:val="001572CF"/>
    <w:rPr>
      <w:color w:val="800080"/>
      <w:u w:val="single"/>
    </w:rPr>
  </w:style>
  <w:style w:type="paragraph" w:styleId="Textoindependiente3">
    <w:name w:val="Body Text 3"/>
    <w:basedOn w:val="Normal"/>
    <w:semiHidden/>
    <w:rsid w:val="001572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Textoennegrita">
    <w:name w:val="Strong"/>
    <w:qFormat/>
    <w:rsid w:val="001572CF"/>
    <w:rPr>
      <w:b/>
      <w:bCs/>
    </w:rPr>
  </w:style>
  <w:style w:type="paragraph" w:styleId="Textoindependiente2">
    <w:name w:val="Body Text 2"/>
    <w:basedOn w:val="Normal"/>
    <w:semiHidden/>
    <w:rsid w:val="001572CF"/>
    <w:pPr>
      <w:jc w:val="both"/>
    </w:pPr>
    <w:rPr>
      <w:rFonts w:ascii="Arial" w:hAnsi="Arial" w:cs="Arial"/>
    </w:rPr>
  </w:style>
  <w:style w:type="paragraph" w:styleId="Subttulo">
    <w:name w:val="Subtitle"/>
    <w:basedOn w:val="Normal"/>
    <w:qFormat/>
    <w:rsid w:val="001572CF"/>
    <w:rPr>
      <w:b/>
      <w:bCs/>
    </w:rPr>
  </w:style>
  <w:style w:type="paragraph" w:styleId="HTMLconformatoprevio">
    <w:name w:val="HTML Preformatted"/>
    <w:basedOn w:val="Normal"/>
    <w:semiHidden/>
    <w:rsid w:val="00157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O" w:eastAsia="es-CO"/>
    </w:rPr>
  </w:style>
  <w:style w:type="character" w:styleId="MquinadeescribirHTML">
    <w:name w:val="HTML Typewriter"/>
    <w:semiHidden/>
    <w:rsid w:val="001572CF"/>
    <w:rPr>
      <w:rFonts w:ascii="Courier New" w:eastAsia="Times New Roman" w:hAnsi="Courier New" w:cs="Courier New"/>
      <w:sz w:val="20"/>
      <w:szCs w:val="20"/>
    </w:rPr>
  </w:style>
  <w:style w:type="paragraph" w:styleId="Textodeglobo">
    <w:name w:val="Balloon Text"/>
    <w:basedOn w:val="Normal"/>
    <w:semiHidden/>
    <w:rsid w:val="001572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5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E115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96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pogestionhumana@parquesnacionales.gov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F-CALIDAD\Documentaci&#243;n\Procedimientos%20y%20formatos%20borrador\Gesti&#243;n%20del%20Talento%20Humano\Formatos,%20manuales%20e%20instructivos%20revisados\GTHU_SGC_FO_0011Controldeexpedicinyentregadecarn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14EE5-C28A-4FB5-8A21-C0ED4A35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GTHU_SGC_FO_0011Controldeexpedicinyentregadecarns</Template>
  <TotalTime>1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</vt:lpstr>
    </vt:vector>
  </TitlesOfParts>
  <Company>Ministerio del Medio Ambiente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</dc:title>
  <dc:subject/>
  <dc:creator>lgonzalez</dc:creator>
  <cp:keywords/>
  <cp:lastModifiedBy>YEYA</cp:lastModifiedBy>
  <cp:revision>2</cp:revision>
  <cp:lastPrinted>2007-04-23T16:32:00Z</cp:lastPrinted>
  <dcterms:created xsi:type="dcterms:W3CDTF">2021-07-29T15:57:00Z</dcterms:created>
  <dcterms:modified xsi:type="dcterms:W3CDTF">2021-07-29T15:57:00Z</dcterms:modified>
</cp:coreProperties>
</file>